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7A15" w14:textId="421493DE" w:rsidR="008923A6" w:rsidRPr="00C10316" w:rsidRDefault="008923A6" w:rsidP="00C10316">
      <w:pPr>
        <w:pStyle w:val="Heading1"/>
        <w:spacing w:before="120" w:after="120" w:line="276" w:lineRule="auto"/>
      </w:pPr>
      <w:r w:rsidRPr="00C10316">
        <w:t>S</w:t>
      </w:r>
      <w:r w:rsidR="00EC2EE6" w:rsidRPr="00C10316">
        <w:rPr>
          <w:lang w:val="en-AU"/>
        </w:rPr>
        <w:t xml:space="preserve">outh </w:t>
      </w:r>
      <w:r w:rsidRPr="00C10316">
        <w:t>A</w:t>
      </w:r>
      <w:r w:rsidR="00EC2EE6" w:rsidRPr="00C10316">
        <w:t>ustralian</w:t>
      </w:r>
      <w:r w:rsidRPr="00C10316">
        <w:t xml:space="preserve"> Government Department of Treasury and Finance</w:t>
      </w:r>
    </w:p>
    <w:p w14:paraId="40BF4454" w14:textId="47E894AB" w:rsidR="008923A6" w:rsidRPr="00C10316" w:rsidRDefault="008923A6" w:rsidP="00C10316">
      <w:pPr>
        <w:pStyle w:val="Heading2"/>
        <w:rPr>
          <w:lang w:val="en-AU"/>
        </w:rPr>
      </w:pPr>
      <w:bookmarkStart w:id="0" w:name="_Toc51765603"/>
      <w:bookmarkStart w:id="1" w:name="_Toc51768907"/>
      <w:bookmarkStart w:id="2" w:name="_Toc51928576"/>
      <w:bookmarkStart w:id="3" w:name="_Toc51936434"/>
      <w:bookmarkStart w:id="4" w:name="_Toc54256851"/>
      <w:bookmarkStart w:id="5" w:name="_Toc54943204"/>
      <w:r w:rsidRPr="00C10316">
        <w:t>Disability Access</w:t>
      </w:r>
      <w:r w:rsidR="00EC2EE6" w:rsidRPr="00C10316">
        <w:rPr>
          <w:lang w:val="en-AU"/>
        </w:rPr>
        <w:t xml:space="preserve"> and</w:t>
      </w:r>
      <w:r w:rsidRPr="00C10316">
        <w:t xml:space="preserve"> Inclusion Plan 2020–202</w:t>
      </w:r>
      <w:r w:rsidR="00E8060D" w:rsidRPr="00C10316">
        <w:rPr>
          <w:lang w:val="en-AU"/>
        </w:rPr>
        <w:t>4</w:t>
      </w:r>
      <w:bookmarkEnd w:id="0"/>
      <w:bookmarkEnd w:id="1"/>
      <w:bookmarkEnd w:id="2"/>
      <w:bookmarkEnd w:id="3"/>
      <w:bookmarkEnd w:id="4"/>
      <w:bookmarkEnd w:id="5"/>
    </w:p>
    <w:p w14:paraId="0261D5A0" w14:textId="77777777" w:rsidR="00151817" w:rsidRPr="00C10316" w:rsidRDefault="00151817" w:rsidP="00C10316">
      <w:pPr>
        <w:pStyle w:val="Heading3"/>
      </w:pPr>
      <w:r w:rsidRPr="00C10316">
        <w:t xml:space="preserve">Easy Read version </w:t>
      </w:r>
    </w:p>
    <w:p w14:paraId="6E6C6DA6" w14:textId="27A77B94" w:rsidR="00E90F97" w:rsidRPr="00C10316" w:rsidRDefault="00F64870" w:rsidP="00C10316">
      <w:pPr>
        <w:pStyle w:val="Heading2"/>
        <w:spacing w:before="240" w:after="240"/>
      </w:pPr>
      <w:bookmarkStart w:id="6" w:name="_Toc349720822"/>
      <w:bookmarkStart w:id="7" w:name="_Toc51768908"/>
      <w:bookmarkStart w:id="8" w:name="_Toc51928577"/>
      <w:bookmarkStart w:id="9" w:name="_Toc51936435"/>
      <w:bookmarkStart w:id="10" w:name="_Toc54256852"/>
      <w:bookmarkStart w:id="11" w:name="_Toc54943205"/>
      <w:r w:rsidRPr="00C10316">
        <w:t xml:space="preserve">How to use this </w:t>
      </w:r>
      <w:bookmarkEnd w:id="6"/>
      <w:r w:rsidR="003C3617" w:rsidRPr="00C10316">
        <w:rPr>
          <w:lang w:val="en-AU"/>
        </w:rPr>
        <w:t>plan</w:t>
      </w:r>
      <w:bookmarkEnd w:id="7"/>
      <w:bookmarkEnd w:id="8"/>
      <w:bookmarkEnd w:id="9"/>
      <w:bookmarkEnd w:id="10"/>
      <w:bookmarkEnd w:id="11"/>
      <w:r w:rsidR="005C568E" w:rsidRPr="00C10316">
        <w:t xml:space="preserve"> </w:t>
      </w:r>
    </w:p>
    <w:p w14:paraId="62EBD1CA" w14:textId="3D29CB7E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The South Australian Government Department of Treasury and Finance (DTF) wrote this plan. When you see the word ‘we’, it means DTF. </w:t>
      </w:r>
    </w:p>
    <w:p w14:paraId="0BDC210E" w14:textId="77777777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wrote this plan in an easy to read way. </w:t>
      </w:r>
    </w:p>
    <w:p w14:paraId="4EE01915" w14:textId="7FDA493C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have written some words in </w:t>
      </w:r>
      <w:r w:rsidRPr="00C10316">
        <w:rPr>
          <w:rStyle w:val="Strong"/>
          <w:rFonts w:ascii="Arial" w:hAnsi="Arial" w:cs="Arial"/>
        </w:rPr>
        <w:t>bold</w:t>
      </w:r>
      <w:r w:rsidRPr="00C10316">
        <w:rPr>
          <w:rFonts w:ascii="Arial" w:hAnsi="Arial" w:cs="Arial"/>
        </w:rPr>
        <w:t>.</w:t>
      </w:r>
      <w:r w:rsidR="00C10316">
        <w:rPr>
          <w:rFonts w:ascii="Arial" w:hAnsi="Arial" w:cs="Arial"/>
        </w:rPr>
        <w:t xml:space="preserve"> </w:t>
      </w:r>
      <w:r w:rsidRPr="00C10316">
        <w:rPr>
          <w:rFonts w:ascii="Arial" w:hAnsi="Arial" w:cs="Arial"/>
        </w:rPr>
        <w:t>This means the letters are thicker and darker.</w:t>
      </w:r>
    </w:p>
    <w:p w14:paraId="57D7C9C3" w14:textId="6FCD2D67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explain what these words mean. There is a list of these words on page </w:t>
      </w:r>
      <w:r w:rsidR="00892D89" w:rsidRPr="00C10316">
        <w:rPr>
          <w:rFonts w:ascii="Arial" w:hAnsi="Arial" w:cs="Arial"/>
        </w:rPr>
        <w:t>13</w:t>
      </w:r>
      <w:r w:rsidRPr="00C10316">
        <w:rPr>
          <w:rFonts w:ascii="Arial" w:hAnsi="Arial" w:cs="Arial"/>
        </w:rPr>
        <w:t xml:space="preserve">. </w:t>
      </w:r>
    </w:p>
    <w:p w14:paraId="0C6434C1" w14:textId="77777777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This Easy Read plan is a summary of another plan. This means it only includes the most important ideas.</w:t>
      </w:r>
    </w:p>
    <w:p w14:paraId="7B488DB3" w14:textId="17C1656B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You can find the other plan on our website at </w:t>
      </w:r>
      <w:hyperlink r:id="rId8" w:history="1">
        <w:r w:rsidR="00C10316" w:rsidRPr="0020560D">
          <w:rPr>
            <w:rStyle w:val="Hyperlink"/>
            <w:rFonts w:ascii="Arial" w:hAnsi="Arial" w:cs="Arial"/>
          </w:rPr>
          <w:t>www.treasury.sa.gov.au/</w:t>
        </w:r>
        <w:r w:rsidR="00C10316" w:rsidRPr="0020560D">
          <w:rPr>
            <w:rStyle w:val="Hyperlink"/>
            <w:rFonts w:ascii="Arial" w:hAnsi="Arial" w:cs="Arial"/>
          </w:rPr>
          <w:br/>
          <w:t>about/what-we-stand-for/disability-access-and-inclusion</w:t>
        </w:r>
      </w:hyperlink>
      <w:r w:rsidRPr="00C10316">
        <w:rPr>
          <w:rFonts w:ascii="Arial" w:hAnsi="Arial" w:cs="Arial"/>
        </w:rPr>
        <w:t xml:space="preserve"> </w:t>
      </w:r>
    </w:p>
    <w:p w14:paraId="29711812" w14:textId="3B13702F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You can ask for help to read this plan. A friend, family member or support person may be able to help you. </w:t>
      </w:r>
    </w:p>
    <w:p w14:paraId="72B530BE" w14:textId="77777777" w:rsidR="009B2514" w:rsidRPr="00C10316" w:rsidRDefault="009B2514" w:rsidP="00C1031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recognise Aboriginal and Torres Strait Islander peoples as the traditional owners of our land – Australia.</w:t>
      </w:r>
    </w:p>
    <w:p w14:paraId="40D7BE36" w14:textId="5F7AB1DE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They were the first people to live on and use the</w:t>
      </w:r>
      <w:r w:rsidR="00C10316">
        <w:rPr>
          <w:rFonts w:ascii="Arial" w:hAnsi="Arial" w:cs="Arial"/>
        </w:rPr>
        <w:t xml:space="preserve"> </w:t>
      </w:r>
      <w:r w:rsidRPr="00C10316">
        <w:rPr>
          <w:rFonts w:ascii="Arial" w:hAnsi="Arial" w:cs="Arial"/>
        </w:rPr>
        <w:t>land</w:t>
      </w:r>
      <w:r w:rsidR="00C10316">
        <w:rPr>
          <w:rFonts w:ascii="Arial" w:hAnsi="Arial" w:cs="Arial"/>
        </w:rPr>
        <w:t xml:space="preserve">, </w:t>
      </w:r>
      <w:proofErr w:type="gramStart"/>
      <w:r w:rsidRPr="00C10316">
        <w:rPr>
          <w:rFonts w:ascii="Arial" w:hAnsi="Arial" w:cs="Arial"/>
        </w:rPr>
        <w:t>rivers</w:t>
      </w:r>
      <w:proofErr w:type="gramEnd"/>
      <w:r w:rsidR="00C10316">
        <w:rPr>
          <w:rFonts w:ascii="Arial" w:hAnsi="Arial" w:cs="Arial"/>
        </w:rPr>
        <w:t xml:space="preserve"> and </w:t>
      </w:r>
      <w:r w:rsidRPr="00C10316">
        <w:rPr>
          <w:rFonts w:ascii="Arial" w:hAnsi="Arial" w:cs="Arial"/>
        </w:rPr>
        <w:t>seas</w:t>
      </w:r>
      <w:r w:rsidR="00C10316">
        <w:rPr>
          <w:rFonts w:ascii="Arial" w:hAnsi="Arial" w:cs="Arial"/>
        </w:rPr>
        <w:t>.</w:t>
      </w:r>
    </w:p>
    <w:p w14:paraId="62708E8B" w14:textId="77777777" w:rsidR="00200826" w:rsidRPr="00200826" w:rsidRDefault="00A33000" w:rsidP="00200826">
      <w:pPr>
        <w:pStyle w:val="Heading2"/>
        <w:spacing w:before="360" w:after="360"/>
        <w:rPr>
          <w:rFonts w:ascii="Arial" w:hAnsi="Arial" w:cs="Arial"/>
          <w:noProof/>
        </w:rPr>
      </w:pPr>
      <w:r w:rsidRPr="00C10316">
        <w:rPr>
          <w:rFonts w:ascii="Arial" w:hAnsi="Arial" w:cs="Arial"/>
        </w:rPr>
        <w:br w:type="page"/>
      </w:r>
      <w:bookmarkStart w:id="12" w:name="_Toc349720823"/>
      <w:bookmarkStart w:id="13" w:name="_Toc51928578"/>
      <w:bookmarkStart w:id="14" w:name="_Toc51936436"/>
      <w:bookmarkStart w:id="15" w:name="_Toc54256853"/>
      <w:bookmarkStart w:id="16" w:name="_Toc54943206"/>
      <w:r w:rsidRPr="00C10316">
        <w:rPr>
          <w:rFonts w:ascii="Arial" w:hAnsi="Arial" w:cs="Arial"/>
        </w:rPr>
        <w:lastRenderedPageBreak/>
        <w:t xml:space="preserve">What’s in this </w:t>
      </w:r>
      <w:r w:rsidR="00FF2C4B" w:rsidRPr="00C10316">
        <w:rPr>
          <w:rFonts w:ascii="Arial" w:hAnsi="Arial" w:cs="Arial"/>
        </w:rPr>
        <w:t>plan</w:t>
      </w:r>
      <w:r w:rsidRPr="00C10316">
        <w:rPr>
          <w:rFonts w:ascii="Arial" w:hAnsi="Arial" w:cs="Arial"/>
        </w:rPr>
        <w:t>?</w:t>
      </w:r>
      <w:bookmarkEnd w:id="12"/>
      <w:bookmarkEnd w:id="13"/>
      <w:bookmarkEnd w:id="14"/>
      <w:bookmarkEnd w:id="15"/>
      <w:bookmarkEnd w:id="16"/>
      <w:r w:rsidR="00AC71D2" w:rsidRPr="00C10316">
        <w:rPr>
          <w:rFonts w:ascii="Arial" w:hAnsi="Arial" w:cs="Arial"/>
        </w:rPr>
        <w:fldChar w:fldCharType="begin"/>
      </w:r>
      <w:r w:rsidR="00AC71D2" w:rsidRPr="00C10316">
        <w:rPr>
          <w:rFonts w:ascii="Arial" w:hAnsi="Arial" w:cs="Arial"/>
        </w:rPr>
        <w:instrText xml:space="preserve"> TOC \h \z \u \t "Heading 2,1" </w:instrText>
      </w:r>
      <w:r w:rsidR="00AC71D2" w:rsidRPr="00C10316">
        <w:rPr>
          <w:rFonts w:ascii="Arial" w:hAnsi="Arial" w:cs="Arial"/>
        </w:rPr>
        <w:fldChar w:fldCharType="separate"/>
      </w:r>
    </w:p>
    <w:p w14:paraId="44F5CF29" w14:textId="28102C34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07" w:history="1">
        <w:r w:rsidR="00200826" w:rsidRPr="00200826">
          <w:rPr>
            <w:rStyle w:val="Hyperlink"/>
            <w:rFonts w:ascii="Arial" w:hAnsi="Arial" w:cs="Arial"/>
            <w:noProof/>
          </w:rPr>
          <w:t>About us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_Toc54943207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3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251936C1" w14:textId="37FE9C56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08" w:history="1">
        <w:r w:rsidR="00200826" w:rsidRPr="00200826">
          <w:rPr>
            <w:rStyle w:val="Hyperlink"/>
            <w:rFonts w:ascii="Arial" w:hAnsi="Arial" w:cs="Arial"/>
            <w:noProof/>
          </w:rPr>
          <w:t>Our vision for South Australia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_Toc54943208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4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5356624E" w14:textId="16A67DAB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09" w:history="1">
        <w:r w:rsidR="00200826" w:rsidRPr="00200826">
          <w:rPr>
            <w:rStyle w:val="Hyperlink"/>
            <w:rFonts w:ascii="Arial" w:hAnsi="Arial" w:cs="Arial"/>
            <w:noProof/>
          </w:rPr>
          <w:t>The laws that apply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_Toc54943209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5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34061C29" w14:textId="226DDCB3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0" w:history="1">
        <w:r w:rsidR="00200826" w:rsidRPr="00200826">
          <w:rPr>
            <w:rStyle w:val="Hyperlink"/>
            <w:rFonts w:ascii="Arial" w:hAnsi="Arial" w:cs="Arial"/>
            <w:noProof/>
          </w:rPr>
          <w:t>Our Disability Access and Inclusion Plan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_Toc54943210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6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697311DB" w14:textId="1FDF3B96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1" w:history="1">
        <w:r w:rsidR="00200826" w:rsidRPr="00200826">
          <w:rPr>
            <w:rStyle w:val="Hyperlink"/>
            <w:rFonts w:ascii="Arial" w:hAnsi="Arial" w:cs="Arial"/>
            <w:noProof/>
          </w:rPr>
          <w:t>1. Communities that include everyone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_Toc54943211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7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7E80EAE7" w14:textId="0CDA00F9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2" w:history="1">
        <w:r w:rsidR="00200826" w:rsidRPr="00200826">
          <w:rPr>
            <w:rStyle w:val="Hyperlink"/>
            <w:rFonts w:ascii="Arial" w:hAnsi="Arial" w:cs="Arial"/>
            <w:noProof/>
          </w:rPr>
          <w:t>2. Leading and working together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_Toc54943212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8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32C092C9" w14:textId="70990945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3" w:history="1">
        <w:r w:rsidR="00200826" w:rsidRPr="00200826">
          <w:rPr>
            <w:rStyle w:val="Hyperlink"/>
            <w:rFonts w:ascii="Arial" w:hAnsi="Arial" w:cs="Arial"/>
            <w:noProof/>
          </w:rPr>
          <w:t>3. Accessible communities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_Toc54943213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9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20CBEE08" w14:textId="04D2CE9C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4" w:history="1">
        <w:r w:rsidR="00200826" w:rsidRPr="00200826">
          <w:rPr>
            <w:rStyle w:val="Hyperlink"/>
            <w:rFonts w:ascii="Arial" w:hAnsi="Arial" w:cs="Arial"/>
            <w:noProof/>
          </w:rPr>
          <w:t>4. Learning and working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_Toc54943214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10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4A77678C" w14:textId="6FD3A492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5" w:history="1">
        <w:r w:rsidR="00200826" w:rsidRPr="00200826">
          <w:rPr>
            <w:rStyle w:val="Hyperlink"/>
            <w:rFonts w:ascii="Arial" w:hAnsi="Arial" w:cs="Arial"/>
            <w:noProof/>
          </w:rPr>
          <w:t>We want to know what you think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_Toc54943215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11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61CC3A01" w14:textId="0903AFC4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6" w:history="1">
        <w:r w:rsidR="00200826" w:rsidRPr="00200826">
          <w:rPr>
            <w:rStyle w:val="Hyperlink"/>
            <w:rFonts w:ascii="Arial" w:hAnsi="Arial" w:cs="Arial"/>
            <w:noProof/>
          </w:rPr>
          <w:t>Making sure our plan works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_Toc54943216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12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72DA1186" w14:textId="15247688" w:rsidR="00200826" w:rsidRPr="00200826" w:rsidRDefault="00A46551" w:rsidP="00200826">
      <w:pPr>
        <w:pStyle w:val="TOC1"/>
        <w:spacing w:before="360" w:after="360"/>
        <w:rPr>
          <w:rFonts w:ascii="Arial" w:eastAsiaTheme="minorEastAsia" w:hAnsi="Arial" w:cs="Arial"/>
          <w:noProof/>
          <w:sz w:val="22"/>
          <w:lang w:eastAsia="en-AU"/>
        </w:rPr>
      </w:pPr>
      <w:hyperlink w:anchor="_Toc54943217" w:history="1">
        <w:r w:rsidR="00200826" w:rsidRPr="00200826">
          <w:rPr>
            <w:rStyle w:val="Hyperlink"/>
            <w:rFonts w:ascii="Arial" w:hAnsi="Arial" w:cs="Arial"/>
            <w:noProof/>
          </w:rPr>
          <w:t>Word list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_Toc54943217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13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32DF47BA" w14:textId="70F1B6DA" w:rsidR="00200826" w:rsidRDefault="00A46551" w:rsidP="00200826">
      <w:pPr>
        <w:pStyle w:val="TOC1"/>
        <w:spacing w:before="360" w:after="36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4943218" w:history="1">
        <w:r w:rsidR="00200826" w:rsidRPr="00200826">
          <w:rPr>
            <w:rStyle w:val="Hyperlink"/>
            <w:rFonts w:ascii="Arial" w:hAnsi="Arial" w:cs="Arial"/>
            <w:noProof/>
          </w:rPr>
          <w:t>Contact us</w:t>
        </w:r>
        <w:r w:rsidR="00200826" w:rsidRPr="00200826">
          <w:rPr>
            <w:rFonts w:ascii="Arial" w:hAnsi="Arial" w:cs="Arial"/>
            <w:noProof/>
            <w:webHidden/>
          </w:rPr>
          <w:tab/>
        </w:r>
        <w:r w:rsidR="00200826" w:rsidRPr="00200826">
          <w:rPr>
            <w:rFonts w:ascii="Arial" w:hAnsi="Arial" w:cs="Arial"/>
            <w:noProof/>
            <w:webHidden/>
          </w:rPr>
          <w:fldChar w:fldCharType="begin"/>
        </w:r>
        <w:r w:rsidR="00200826" w:rsidRPr="00200826">
          <w:rPr>
            <w:rFonts w:ascii="Arial" w:hAnsi="Arial" w:cs="Arial"/>
            <w:noProof/>
            <w:webHidden/>
          </w:rPr>
          <w:instrText xml:space="preserve"> PAGEREF _Toc54943218 \h </w:instrText>
        </w:r>
        <w:r w:rsidR="00200826" w:rsidRPr="00200826">
          <w:rPr>
            <w:rFonts w:ascii="Arial" w:hAnsi="Arial" w:cs="Arial"/>
            <w:noProof/>
            <w:webHidden/>
          </w:rPr>
        </w:r>
        <w:r w:rsidR="00200826" w:rsidRPr="00200826">
          <w:rPr>
            <w:rFonts w:ascii="Arial" w:hAnsi="Arial" w:cs="Arial"/>
            <w:noProof/>
            <w:webHidden/>
          </w:rPr>
          <w:fldChar w:fldCharType="separate"/>
        </w:r>
        <w:r w:rsidR="00200826" w:rsidRPr="00200826">
          <w:rPr>
            <w:rFonts w:ascii="Arial" w:hAnsi="Arial" w:cs="Arial"/>
            <w:noProof/>
            <w:webHidden/>
          </w:rPr>
          <w:t>14</w:t>
        </w:r>
        <w:r w:rsidR="00200826" w:rsidRPr="00200826">
          <w:rPr>
            <w:rFonts w:ascii="Arial" w:hAnsi="Arial" w:cs="Arial"/>
            <w:noProof/>
            <w:webHidden/>
          </w:rPr>
          <w:fldChar w:fldCharType="end"/>
        </w:r>
      </w:hyperlink>
    </w:p>
    <w:p w14:paraId="7B15503A" w14:textId="31543C89" w:rsidR="001525A6" w:rsidRPr="00C10316" w:rsidRDefault="00AC71D2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fldChar w:fldCharType="end"/>
      </w:r>
      <w:r w:rsidR="00151817" w:rsidRPr="00C10316">
        <w:rPr>
          <w:rFonts w:ascii="Arial" w:hAnsi="Arial" w:cs="Arial"/>
        </w:rPr>
        <w:br w:type="page"/>
      </w:r>
    </w:p>
    <w:p w14:paraId="5A2892D3" w14:textId="19C02495" w:rsidR="00151817" w:rsidRPr="00C10316" w:rsidRDefault="00FF2C4B" w:rsidP="00C1031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17" w:name="_Toc54943207"/>
      <w:r w:rsidRPr="00C10316">
        <w:rPr>
          <w:rFonts w:ascii="Arial" w:hAnsi="Arial" w:cs="Arial"/>
          <w:lang w:val="en-AU"/>
        </w:rPr>
        <w:lastRenderedPageBreak/>
        <w:t>About us</w:t>
      </w:r>
      <w:bookmarkEnd w:id="17"/>
    </w:p>
    <w:p w14:paraId="7043CF5B" w14:textId="7542B08B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The Department of Treasury and Finance is part of the South </w:t>
      </w:r>
      <w:r w:rsidR="00C10316">
        <w:rPr>
          <w:rFonts w:ascii="Arial" w:hAnsi="Arial" w:cs="Arial"/>
        </w:rPr>
        <w:br/>
      </w:r>
      <w:r w:rsidRPr="00C10316">
        <w:rPr>
          <w:rFonts w:ascii="Arial" w:hAnsi="Arial" w:cs="Arial"/>
        </w:rPr>
        <w:t>Australian Government.</w:t>
      </w:r>
    </w:p>
    <w:p w14:paraId="7476B716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give the South Australian Government financial advice by:</w:t>
      </w:r>
    </w:p>
    <w:p w14:paraId="095ACFE4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doing research</w:t>
      </w:r>
    </w:p>
    <w:p w14:paraId="7BE60BE8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looking at information</w:t>
      </w:r>
    </w:p>
    <w:p w14:paraId="4363B852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having a say about </w:t>
      </w:r>
      <w:r w:rsidRPr="00C10316">
        <w:rPr>
          <w:rStyle w:val="Strong"/>
          <w:rFonts w:ascii="Arial" w:hAnsi="Arial" w:cs="Arial"/>
        </w:rPr>
        <w:t>policies</w:t>
      </w:r>
      <w:r w:rsidRPr="00C10316">
        <w:rPr>
          <w:rFonts w:ascii="Arial" w:hAnsi="Arial" w:cs="Arial"/>
        </w:rPr>
        <w:t>.</w:t>
      </w:r>
    </w:p>
    <w:p w14:paraId="63A2F123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bookmarkStart w:id="18" w:name="_Hlk51768894"/>
      <w:bookmarkStart w:id="19" w:name="_Hlk51933775"/>
      <w:r w:rsidRPr="00C10316">
        <w:rPr>
          <w:rFonts w:ascii="Arial" w:hAnsi="Arial" w:cs="Arial"/>
        </w:rPr>
        <w:t>Policies are:</w:t>
      </w:r>
    </w:p>
    <w:p w14:paraId="7D09B343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government plans for how to do things</w:t>
      </w:r>
    </w:p>
    <w:p w14:paraId="782F1297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where rules come from.</w:t>
      </w:r>
      <w:bookmarkEnd w:id="18"/>
      <w:bookmarkEnd w:id="19"/>
    </w:p>
    <w:p w14:paraId="40E9116F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also offer services to the community, including:</w:t>
      </w:r>
    </w:p>
    <w:p w14:paraId="484E9C6D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working with local businesses </w:t>
      </w:r>
    </w:p>
    <w:p w14:paraId="0AD3D7EB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collecting taxes</w:t>
      </w:r>
    </w:p>
    <w:p w14:paraId="7C0F0F6F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providing financial services. </w:t>
      </w:r>
    </w:p>
    <w:p w14:paraId="68D016F3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have 1,795 people who work for us.</w:t>
      </w:r>
    </w:p>
    <w:p w14:paraId="120D4B69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48 of our workers are people with disability.</w:t>
      </w:r>
    </w:p>
    <w:p w14:paraId="2963A4E4" w14:textId="77777777" w:rsidR="00014991" w:rsidRPr="00C10316" w:rsidRDefault="00014991" w:rsidP="00C10316">
      <w:pPr>
        <w:spacing w:before="240" w:after="240"/>
        <w:rPr>
          <w:rFonts w:ascii="Arial" w:hAnsi="Arial" w:cs="Arial"/>
          <w:b/>
          <w:bCs/>
          <w:color w:val="00598B"/>
          <w:sz w:val="32"/>
          <w:szCs w:val="26"/>
          <w:lang w:eastAsia="x-none"/>
        </w:rPr>
      </w:pPr>
      <w:r w:rsidRPr="00C10316">
        <w:rPr>
          <w:rFonts w:ascii="Arial" w:hAnsi="Arial" w:cs="Arial"/>
        </w:rPr>
        <w:br w:type="page"/>
      </w:r>
    </w:p>
    <w:p w14:paraId="3BAF14DE" w14:textId="130E5F1D" w:rsidR="00DB0295" w:rsidRPr="00C10316" w:rsidRDefault="008515B4" w:rsidP="00C1031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20" w:name="_Toc54943208"/>
      <w:r w:rsidRPr="00C10316">
        <w:rPr>
          <w:rFonts w:ascii="Arial" w:hAnsi="Arial" w:cs="Arial"/>
          <w:lang w:val="en-AU"/>
        </w:rPr>
        <w:lastRenderedPageBreak/>
        <w:t>Our vision for South Australia</w:t>
      </w:r>
      <w:bookmarkEnd w:id="20"/>
    </w:p>
    <w:p w14:paraId="716AF5F8" w14:textId="269CA448" w:rsidR="009B2514" w:rsidRPr="00C10316" w:rsidRDefault="009B2514" w:rsidP="00C10316">
      <w:pPr>
        <w:spacing w:before="240" w:after="240"/>
        <w:rPr>
          <w:rFonts w:ascii="Arial" w:hAnsi="Arial" w:cs="Arial"/>
        </w:rPr>
      </w:pPr>
      <w:bookmarkStart w:id="21" w:name="_Hlk51933805"/>
      <w:r w:rsidRPr="00C10316">
        <w:rPr>
          <w:rFonts w:ascii="Arial" w:hAnsi="Arial" w:cs="Arial"/>
        </w:rPr>
        <w:t xml:space="preserve">Our </w:t>
      </w:r>
      <w:bookmarkStart w:id="22" w:name="_Hlk51768812"/>
      <w:r w:rsidRPr="00C10316">
        <w:rPr>
          <w:rFonts w:ascii="Arial" w:hAnsi="Arial" w:cs="Arial"/>
          <w:b/>
        </w:rPr>
        <w:t>vision</w:t>
      </w:r>
      <w:r w:rsidRPr="00C10316">
        <w:rPr>
          <w:rFonts w:ascii="Arial" w:hAnsi="Arial" w:cs="Arial"/>
        </w:rPr>
        <w:t xml:space="preserve"> is what we want our state to be in the future</w:t>
      </w:r>
      <w:bookmarkEnd w:id="22"/>
      <w:r w:rsidRPr="00C10316">
        <w:rPr>
          <w:rFonts w:ascii="Arial" w:hAnsi="Arial" w:cs="Arial"/>
        </w:rPr>
        <w:t>.</w:t>
      </w:r>
      <w:bookmarkEnd w:id="21"/>
    </w:p>
    <w:p w14:paraId="2F6B0ED3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want to make South Australia:</w:t>
      </w:r>
    </w:p>
    <w:p w14:paraId="39248580" w14:textId="0EFFAF3F" w:rsidR="009B2514" w:rsidRPr="00C10316" w:rsidRDefault="009B2514" w:rsidP="00C10316">
      <w:pPr>
        <w:pStyle w:val="ListBullet"/>
        <w:spacing w:line="360" w:lineRule="auto"/>
        <w:contextualSpacing w:val="0"/>
        <w:rPr>
          <w:rStyle w:val="Strong"/>
          <w:rFonts w:ascii="Arial" w:hAnsi="Arial" w:cs="Arial"/>
        </w:rPr>
      </w:pPr>
      <w:bookmarkStart w:id="23" w:name="_Hlk51933815"/>
      <w:r w:rsidRPr="00C10316">
        <w:rPr>
          <w:rStyle w:val="Strong"/>
          <w:rFonts w:ascii="Arial" w:hAnsi="Arial" w:cs="Arial"/>
        </w:rPr>
        <w:t>accessible</w:t>
      </w:r>
      <w:bookmarkEnd w:id="23"/>
    </w:p>
    <w:p w14:paraId="492258F7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Style w:val="Strong"/>
          <w:rFonts w:ascii="Arial" w:hAnsi="Arial" w:cs="Arial"/>
        </w:rPr>
        <w:t>inclusive.</w:t>
      </w:r>
    </w:p>
    <w:p w14:paraId="45BBD0ED" w14:textId="152AA773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When something is accessible, everyone can use it. This might be:</w:t>
      </w:r>
    </w:p>
    <w:p w14:paraId="514ADBBA" w14:textId="77777777" w:rsidR="009B2514" w:rsidRPr="00C10316" w:rsidRDefault="009B2514" w:rsidP="00C10316">
      <w:pPr>
        <w:numPr>
          <w:ilvl w:val="0"/>
          <w:numId w:val="29"/>
        </w:numPr>
        <w:rPr>
          <w:rFonts w:ascii="Arial" w:hAnsi="Arial" w:cs="Arial"/>
        </w:rPr>
      </w:pPr>
      <w:bookmarkStart w:id="24" w:name="_Hlk51933827"/>
      <w:r w:rsidRPr="00C10316">
        <w:rPr>
          <w:rFonts w:ascii="Arial" w:hAnsi="Arial" w:cs="Arial"/>
        </w:rPr>
        <w:t>a place or a building</w:t>
      </w:r>
    </w:p>
    <w:p w14:paraId="3FDC6149" w14:textId="77777777" w:rsidR="009B2514" w:rsidRPr="00C10316" w:rsidRDefault="009B2514" w:rsidP="00C10316">
      <w:pPr>
        <w:numPr>
          <w:ilvl w:val="0"/>
          <w:numId w:val="29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transport</w:t>
      </w:r>
    </w:p>
    <w:p w14:paraId="048D0AE2" w14:textId="77777777" w:rsidR="009B2514" w:rsidRPr="00C10316" w:rsidRDefault="009B2514" w:rsidP="00C10316">
      <w:pPr>
        <w:numPr>
          <w:ilvl w:val="0"/>
          <w:numId w:val="29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 service</w:t>
      </w:r>
    </w:p>
    <w:p w14:paraId="31E74004" w14:textId="77777777" w:rsidR="009B2514" w:rsidRPr="00C10316" w:rsidRDefault="009B2514" w:rsidP="00C10316">
      <w:pPr>
        <w:numPr>
          <w:ilvl w:val="0"/>
          <w:numId w:val="29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information</w:t>
      </w:r>
    </w:p>
    <w:p w14:paraId="0F8FB0F9" w14:textId="01F2AA8E" w:rsidR="009B2514" w:rsidRPr="00C10316" w:rsidRDefault="009B2514" w:rsidP="00C10316">
      <w:pPr>
        <w:numPr>
          <w:ilvl w:val="0"/>
          <w:numId w:val="29"/>
        </w:numPr>
        <w:rPr>
          <w:rStyle w:val="Strong"/>
          <w:rFonts w:ascii="Arial" w:hAnsi="Arial" w:cs="Arial"/>
          <w:b w:val="0"/>
          <w:bCs w:val="0"/>
        </w:rPr>
      </w:pPr>
      <w:r w:rsidRPr="00C10316">
        <w:rPr>
          <w:rFonts w:ascii="Arial" w:hAnsi="Arial" w:cs="Arial"/>
        </w:rPr>
        <w:t>a website.</w:t>
      </w:r>
    </w:p>
    <w:p w14:paraId="1684F9EE" w14:textId="1DB0E4D6" w:rsidR="009B2514" w:rsidRPr="00C10316" w:rsidRDefault="009B2514" w:rsidP="00C10316">
      <w:pPr>
        <w:spacing w:before="240" w:after="240"/>
        <w:rPr>
          <w:rFonts w:ascii="Arial" w:hAnsi="Arial" w:cs="Arial"/>
        </w:rPr>
      </w:pPr>
      <w:bookmarkStart w:id="25" w:name="_Hlk51768791"/>
      <w:bookmarkEnd w:id="24"/>
      <w:r w:rsidRPr="00C10316">
        <w:rPr>
          <w:rFonts w:ascii="Arial" w:hAnsi="Arial" w:cs="Arial"/>
        </w:rPr>
        <w:t>When something is inclusive, everyone can take part.</w:t>
      </w:r>
      <w:bookmarkEnd w:id="25"/>
    </w:p>
    <w:p w14:paraId="0674DF27" w14:textId="36ED7ED2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want South Australia to be a place where everyone: </w:t>
      </w:r>
    </w:p>
    <w:p w14:paraId="4CA19DC7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is treated with respect</w:t>
      </w:r>
    </w:p>
    <w:p w14:paraId="6F2EC77D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is treated fairly</w:t>
      </w:r>
    </w:p>
    <w:p w14:paraId="70A7EB56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can work safely</w:t>
      </w:r>
    </w:p>
    <w:p w14:paraId="74FC35DB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feels supported</w:t>
      </w:r>
    </w:p>
    <w:p w14:paraId="0AAAF6E4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has the same opportunities.</w:t>
      </w:r>
    </w:p>
    <w:p w14:paraId="6022D54D" w14:textId="77777777" w:rsidR="00014991" w:rsidRPr="00C10316" w:rsidRDefault="00014991" w:rsidP="00C10316">
      <w:pPr>
        <w:spacing w:before="240" w:after="240"/>
        <w:rPr>
          <w:rFonts w:ascii="Arial" w:hAnsi="Arial" w:cs="Arial"/>
          <w:b/>
          <w:bCs/>
          <w:color w:val="00598B"/>
          <w:sz w:val="32"/>
          <w:szCs w:val="26"/>
          <w:lang w:eastAsia="x-none"/>
        </w:rPr>
      </w:pPr>
      <w:r w:rsidRPr="00C10316">
        <w:rPr>
          <w:rFonts w:ascii="Arial" w:hAnsi="Arial" w:cs="Arial"/>
        </w:rPr>
        <w:br w:type="page"/>
      </w:r>
    </w:p>
    <w:p w14:paraId="574FE29B" w14:textId="6EB991FF" w:rsidR="00DB0295" w:rsidRPr="00C10316" w:rsidRDefault="00624A5E" w:rsidP="00C1031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26" w:name="_Toc54943209"/>
      <w:r w:rsidRPr="00C10316">
        <w:rPr>
          <w:rFonts w:ascii="Arial" w:hAnsi="Arial" w:cs="Arial"/>
          <w:lang w:val="en-AU"/>
        </w:rPr>
        <w:lastRenderedPageBreak/>
        <w:t>The laws that apply</w:t>
      </w:r>
      <w:bookmarkEnd w:id="26"/>
    </w:p>
    <w:p w14:paraId="3DF496B4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In SA we have a law called the</w:t>
      </w:r>
      <w:r w:rsidRPr="00C10316">
        <w:rPr>
          <w:rStyle w:val="Emphasis"/>
          <w:rFonts w:ascii="Arial" w:hAnsi="Arial" w:cs="Arial"/>
        </w:rPr>
        <w:t xml:space="preserve"> Disability Inclusion Act 2018 </w:t>
      </w:r>
      <w:r w:rsidRPr="00C10316">
        <w:rPr>
          <w:rFonts w:ascii="Arial" w:hAnsi="Arial" w:cs="Arial"/>
        </w:rPr>
        <w:t>(the Act).</w:t>
      </w:r>
    </w:p>
    <w:p w14:paraId="6B46446A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The Act explains the rules that everyone needs to follow.</w:t>
      </w:r>
    </w:p>
    <w:p w14:paraId="01BB8C39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It is there to make sure people with disability in South Australia are treated fairly.</w:t>
      </w:r>
    </w:p>
    <w:p w14:paraId="12FF27F9" w14:textId="521884CB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This law says that we must have a Disability Access and </w:t>
      </w:r>
      <w:r w:rsidR="00892D89" w:rsidRPr="00C10316">
        <w:rPr>
          <w:rFonts w:ascii="Arial" w:hAnsi="Arial" w:cs="Arial"/>
        </w:rPr>
        <w:br/>
      </w:r>
      <w:r w:rsidRPr="00C10316">
        <w:rPr>
          <w:rFonts w:ascii="Arial" w:hAnsi="Arial" w:cs="Arial"/>
        </w:rPr>
        <w:t xml:space="preserve">Inclusion Plan. </w:t>
      </w:r>
    </w:p>
    <w:p w14:paraId="61AD36F3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call it a plan.</w:t>
      </w:r>
    </w:p>
    <w:p w14:paraId="4D2201A9" w14:textId="073CF702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also follow what the </w:t>
      </w:r>
      <w:bookmarkStart w:id="27" w:name="_Hlk51933870"/>
      <w:r w:rsidRPr="00C10316">
        <w:rPr>
          <w:rStyle w:val="Strong"/>
          <w:rFonts w:ascii="Arial" w:hAnsi="Arial" w:cs="Arial"/>
        </w:rPr>
        <w:t>National Disability Strategy</w:t>
      </w:r>
      <w:r w:rsidRPr="00C10316">
        <w:rPr>
          <w:rFonts w:ascii="Arial" w:hAnsi="Arial" w:cs="Arial"/>
        </w:rPr>
        <w:t xml:space="preserve"> </w:t>
      </w:r>
      <w:bookmarkEnd w:id="27"/>
      <w:r w:rsidRPr="00C10316">
        <w:rPr>
          <w:rFonts w:ascii="Arial" w:hAnsi="Arial" w:cs="Arial"/>
        </w:rPr>
        <w:t>says.</w:t>
      </w:r>
    </w:p>
    <w:p w14:paraId="2CA69420" w14:textId="0D9C75E8" w:rsidR="009B2514" w:rsidRPr="00C10316" w:rsidRDefault="009B2514" w:rsidP="00C10316">
      <w:pPr>
        <w:spacing w:before="240" w:after="240"/>
        <w:rPr>
          <w:rFonts w:ascii="Arial" w:hAnsi="Arial" w:cs="Arial"/>
        </w:rPr>
      </w:pPr>
      <w:bookmarkStart w:id="28" w:name="_Hlk51933883"/>
      <w:r w:rsidRPr="00C10316">
        <w:rPr>
          <w:rFonts w:ascii="Arial" w:hAnsi="Arial" w:cs="Arial"/>
        </w:rPr>
        <w:t>The National Disability Strategy</w:t>
      </w:r>
      <w:r w:rsidRPr="00C10316">
        <w:rPr>
          <w:rFonts w:ascii="Arial" w:hAnsi="Arial" w:cs="Arial"/>
          <w:i/>
        </w:rPr>
        <w:t xml:space="preserve"> </w:t>
      </w:r>
      <w:r w:rsidRPr="00C10316">
        <w:rPr>
          <w:rFonts w:ascii="Arial" w:hAnsi="Arial" w:cs="Arial"/>
        </w:rPr>
        <w:t>is a plan to make life better for people with disability around Australia.</w:t>
      </w:r>
      <w:bookmarkEnd w:id="28"/>
    </w:p>
    <w:p w14:paraId="0D8D6067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also follow the </w:t>
      </w:r>
      <w:r w:rsidRPr="00C10316">
        <w:rPr>
          <w:rStyle w:val="Emphasis"/>
          <w:rFonts w:ascii="Arial" w:hAnsi="Arial" w:cs="Arial"/>
        </w:rPr>
        <w:t>United Nations Convention on the Rights of Persons with Disabilities</w:t>
      </w:r>
      <w:r w:rsidRPr="00C10316">
        <w:rPr>
          <w:rFonts w:ascii="Arial" w:hAnsi="Arial" w:cs="Arial"/>
        </w:rPr>
        <w:t xml:space="preserve"> (the UN Convention) in this plan.</w:t>
      </w:r>
    </w:p>
    <w:p w14:paraId="03B7FB8E" w14:textId="694D9BFC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The UN Convention is a document sets out the </w:t>
      </w:r>
      <w:r w:rsidRPr="00C10316">
        <w:rPr>
          <w:rStyle w:val="Strong"/>
          <w:rFonts w:ascii="Arial" w:hAnsi="Arial" w:cs="Arial"/>
        </w:rPr>
        <w:t>rights</w:t>
      </w:r>
      <w:r w:rsidRPr="00C10316">
        <w:rPr>
          <w:rFonts w:ascii="Arial" w:hAnsi="Arial" w:cs="Arial"/>
        </w:rPr>
        <w:t xml:space="preserve"> of people with disability around the world.</w:t>
      </w:r>
    </w:p>
    <w:p w14:paraId="443A298A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It explains how people with disability should be treated fairly.</w:t>
      </w:r>
    </w:p>
    <w:p w14:paraId="3E02F9EA" w14:textId="77777777" w:rsidR="00DB0295" w:rsidRPr="00C10316" w:rsidRDefault="00DB0295" w:rsidP="00C10316">
      <w:pPr>
        <w:spacing w:before="240" w:after="240"/>
        <w:rPr>
          <w:rFonts w:ascii="Arial" w:hAnsi="Arial" w:cs="Arial"/>
          <w:b/>
          <w:bCs/>
          <w:sz w:val="32"/>
          <w:szCs w:val="26"/>
          <w:lang w:eastAsia="x-none"/>
        </w:rPr>
      </w:pPr>
      <w:r w:rsidRPr="00C10316">
        <w:rPr>
          <w:rFonts w:ascii="Arial" w:hAnsi="Arial" w:cs="Arial"/>
          <w:b/>
          <w:bCs/>
          <w:sz w:val="32"/>
          <w:szCs w:val="26"/>
          <w:lang w:eastAsia="x-none"/>
        </w:rPr>
        <w:br w:type="page"/>
      </w:r>
    </w:p>
    <w:p w14:paraId="133A66E5" w14:textId="7C3212C2" w:rsidR="00DB0295" w:rsidRPr="00C10316" w:rsidRDefault="00B2206F" w:rsidP="00C1031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29" w:name="_Toc54943210"/>
      <w:r w:rsidRPr="00C10316">
        <w:rPr>
          <w:rFonts w:ascii="Arial" w:hAnsi="Arial" w:cs="Arial"/>
          <w:lang w:val="en-AU"/>
        </w:rPr>
        <w:lastRenderedPageBreak/>
        <w:t xml:space="preserve">Our </w:t>
      </w:r>
      <w:r w:rsidR="007806F6" w:rsidRPr="00C10316">
        <w:rPr>
          <w:rFonts w:ascii="Arial" w:hAnsi="Arial" w:cs="Arial"/>
        </w:rPr>
        <w:t>Disability Access and Inclusion Plan</w:t>
      </w:r>
      <w:bookmarkEnd w:id="29"/>
    </w:p>
    <w:p w14:paraId="54A08456" w14:textId="120EA75F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Our plan talks about what we will do over the next 4 years to make </w:t>
      </w:r>
      <w:r w:rsidR="00C10316">
        <w:rPr>
          <w:rFonts w:ascii="Arial" w:hAnsi="Arial" w:cs="Arial"/>
        </w:rPr>
        <w:br/>
      </w:r>
      <w:r w:rsidRPr="00C10316">
        <w:rPr>
          <w:rFonts w:ascii="Arial" w:hAnsi="Arial" w:cs="Arial"/>
        </w:rPr>
        <w:t>SA more:</w:t>
      </w:r>
    </w:p>
    <w:p w14:paraId="49DF4F7E" w14:textId="77777777" w:rsidR="000E53AF" w:rsidRDefault="000E53AF" w:rsidP="00C10316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accessible </w:t>
      </w:r>
    </w:p>
    <w:p w14:paraId="36BF2F9C" w14:textId="1A29C3D1" w:rsidR="009B2514" w:rsidRPr="000E53AF" w:rsidRDefault="009B2514" w:rsidP="000E53AF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inclusive</w:t>
      </w:r>
      <w:r w:rsidRPr="000E53AF">
        <w:rPr>
          <w:rFonts w:ascii="Arial" w:hAnsi="Arial" w:cs="Arial"/>
        </w:rPr>
        <w:t>.</w:t>
      </w:r>
    </w:p>
    <w:p w14:paraId="5F9245D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Our plan has 4 main themes:</w:t>
      </w:r>
    </w:p>
    <w:p w14:paraId="098F3975" w14:textId="77777777" w:rsidR="009B2514" w:rsidRPr="00C10316" w:rsidRDefault="009B2514" w:rsidP="00C10316">
      <w:pPr>
        <w:numPr>
          <w:ilvl w:val="0"/>
          <w:numId w:val="31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Communities that include everyone</w:t>
      </w:r>
    </w:p>
    <w:p w14:paraId="569BEEE1" w14:textId="77777777" w:rsidR="009B2514" w:rsidRPr="00C10316" w:rsidRDefault="009B2514" w:rsidP="00C10316">
      <w:pPr>
        <w:numPr>
          <w:ilvl w:val="0"/>
          <w:numId w:val="31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Leading and working together</w:t>
      </w:r>
    </w:p>
    <w:p w14:paraId="3728227A" w14:textId="77777777" w:rsidR="009B2514" w:rsidRPr="00C10316" w:rsidRDefault="009B2514" w:rsidP="00C10316">
      <w:pPr>
        <w:numPr>
          <w:ilvl w:val="0"/>
          <w:numId w:val="31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Accessible communities</w:t>
      </w:r>
    </w:p>
    <w:p w14:paraId="19BF7C03" w14:textId="77777777" w:rsidR="009B2514" w:rsidRPr="00C10316" w:rsidRDefault="009B2514" w:rsidP="00C10316">
      <w:pPr>
        <w:numPr>
          <w:ilvl w:val="0"/>
          <w:numId w:val="31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Learning and working.</w:t>
      </w:r>
    </w:p>
    <w:p w14:paraId="620542D3" w14:textId="2D601C01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Each of these themes has a list of what we need to do to reach </w:t>
      </w:r>
      <w:r w:rsidR="00892D89" w:rsidRPr="00C10316">
        <w:rPr>
          <w:rFonts w:ascii="Arial" w:hAnsi="Arial" w:cs="Arial"/>
        </w:rPr>
        <w:br/>
      </w:r>
      <w:r w:rsidRPr="00C10316">
        <w:rPr>
          <w:rFonts w:ascii="Arial" w:hAnsi="Arial" w:cs="Arial"/>
        </w:rPr>
        <w:t>our goals.</w:t>
      </w:r>
    </w:p>
    <w:p w14:paraId="7EE17A48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talk about each theme in more detail on the following pages.</w:t>
      </w:r>
    </w:p>
    <w:p w14:paraId="327ECCC4" w14:textId="77777777" w:rsidR="00014991" w:rsidRPr="00C10316" w:rsidRDefault="00014991" w:rsidP="00C10316">
      <w:pPr>
        <w:spacing w:before="240" w:after="240"/>
        <w:rPr>
          <w:rFonts w:ascii="Arial" w:hAnsi="Arial" w:cs="Arial"/>
          <w:b/>
          <w:bCs/>
          <w:color w:val="00598B"/>
          <w:sz w:val="32"/>
          <w:szCs w:val="26"/>
          <w:lang w:eastAsia="x-none"/>
        </w:rPr>
      </w:pPr>
      <w:r w:rsidRPr="00C10316">
        <w:rPr>
          <w:rFonts w:ascii="Arial" w:hAnsi="Arial" w:cs="Arial"/>
        </w:rPr>
        <w:br w:type="page"/>
      </w:r>
    </w:p>
    <w:p w14:paraId="6D994D97" w14:textId="335DD9F1" w:rsidR="00E8060D" w:rsidRPr="00C10316" w:rsidRDefault="008351C4" w:rsidP="00C10316">
      <w:pPr>
        <w:pStyle w:val="Heading2"/>
        <w:spacing w:before="240" w:after="240"/>
        <w:rPr>
          <w:rFonts w:ascii="Arial" w:hAnsi="Arial" w:cs="Arial"/>
        </w:rPr>
      </w:pPr>
      <w:bookmarkStart w:id="30" w:name="_Toc54943211"/>
      <w:r w:rsidRPr="00C10316">
        <w:rPr>
          <w:rFonts w:ascii="Arial" w:hAnsi="Arial" w:cs="Arial"/>
          <w:lang w:val="en-AU"/>
        </w:rPr>
        <w:lastRenderedPageBreak/>
        <w:t xml:space="preserve">1. </w:t>
      </w:r>
      <w:r w:rsidR="00E8060D" w:rsidRPr="00C10316">
        <w:rPr>
          <w:rFonts w:ascii="Arial" w:hAnsi="Arial" w:cs="Arial"/>
        </w:rPr>
        <w:t>Communities that include everyone</w:t>
      </w:r>
      <w:bookmarkEnd w:id="30"/>
    </w:p>
    <w:p w14:paraId="79663EBC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want people with disability to be included in our community.</w:t>
      </w:r>
    </w:p>
    <w:p w14:paraId="6281A7EF" w14:textId="1F18F8E8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want the rights of people with disability to be:</w:t>
      </w:r>
    </w:p>
    <w:p w14:paraId="23145C8F" w14:textId="77777777" w:rsidR="009B2514" w:rsidRPr="00C10316" w:rsidRDefault="009B2514" w:rsidP="00C10316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valued</w:t>
      </w:r>
    </w:p>
    <w:p w14:paraId="5F2FA088" w14:textId="77777777" w:rsidR="009B2514" w:rsidRPr="00C10316" w:rsidRDefault="009B2514" w:rsidP="00C10316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respected </w:t>
      </w:r>
    </w:p>
    <w:p w14:paraId="412E5F4B" w14:textId="77777777" w:rsidR="009B2514" w:rsidRPr="00C10316" w:rsidRDefault="009B2514" w:rsidP="00C10316">
      <w:pPr>
        <w:pStyle w:val="ListParagraph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protected.</w:t>
      </w:r>
    </w:p>
    <w:p w14:paraId="2B0A8A94" w14:textId="5737B2AA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want to support people with disability to speak up for their </w:t>
      </w:r>
      <w:r w:rsidR="00C10316">
        <w:rPr>
          <w:rFonts w:ascii="Arial" w:hAnsi="Arial" w:cs="Arial"/>
        </w:rPr>
        <w:br/>
      </w:r>
      <w:r w:rsidRPr="00C10316">
        <w:rPr>
          <w:rFonts w:ascii="Arial" w:hAnsi="Arial" w:cs="Arial"/>
        </w:rPr>
        <w:t>own rights.</w:t>
      </w:r>
    </w:p>
    <w:p w14:paraId="4E730A6F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make sure events are accessible for people with disability.</w:t>
      </w:r>
    </w:p>
    <w:p w14:paraId="2E6426C8" w14:textId="5B1F1293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update our website so </w:t>
      </w:r>
      <w:proofErr w:type="gramStart"/>
      <w:r w:rsidRPr="00C10316">
        <w:rPr>
          <w:rFonts w:ascii="Arial" w:hAnsi="Arial" w:cs="Arial"/>
        </w:rPr>
        <w:t>it’s</w:t>
      </w:r>
      <w:proofErr w:type="gramEnd"/>
      <w:r w:rsidRPr="00C10316">
        <w:rPr>
          <w:rFonts w:ascii="Arial" w:hAnsi="Arial" w:cs="Arial"/>
        </w:rPr>
        <w:t xml:space="preserve"> easy to find information about </w:t>
      </w:r>
      <w:r w:rsidR="00892D89" w:rsidRPr="00C10316">
        <w:rPr>
          <w:rFonts w:ascii="Arial" w:hAnsi="Arial" w:cs="Arial"/>
        </w:rPr>
        <w:br/>
      </w:r>
      <w:r w:rsidRPr="00C10316">
        <w:rPr>
          <w:rFonts w:ascii="Arial" w:hAnsi="Arial" w:cs="Arial"/>
        </w:rPr>
        <w:t>our services.</w:t>
      </w:r>
    </w:p>
    <w:p w14:paraId="5330940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help other people have a better understanding of:</w:t>
      </w:r>
    </w:p>
    <w:p w14:paraId="09ACCF48" w14:textId="77777777" w:rsidR="009B2514" w:rsidRPr="00C10316" w:rsidRDefault="009B2514" w:rsidP="00C10316">
      <w:pPr>
        <w:numPr>
          <w:ilvl w:val="0"/>
          <w:numId w:val="24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accessibility</w:t>
      </w:r>
    </w:p>
    <w:p w14:paraId="4598A9BD" w14:textId="77777777" w:rsidR="009B2514" w:rsidRPr="00C10316" w:rsidRDefault="009B2514" w:rsidP="00C10316">
      <w:pPr>
        <w:numPr>
          <w:ilvl w:val="0"/>
          <w:numId w:val="24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inclusion.</w:t>
      </w:r>
    </w:p>
    <w:p w14:paraId="0CB4946D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make sure our new staff:</w:t>
      </w:r>
    </w:p>
    <w:p w14:paraId="06AEC822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read our plan</w:t>
      </w:r>
    </w:p>
    <w:p w14:paraId="7A406C1B" w14:textId="692F325C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learn how to work with people with disability.</w:t>
      </w:r>
    </w:p>
    <w:p w14:paraId="651A7307" w14:textId="77777777" w:rsidR="00E8060D" w:rsidRPr="00C10316" w:rsidRDefault="00E8060D" w:rsidP="00C10316">
      <w:pPr>
        <w:spacing w:before="240" w:after="240"/>
        <w:rPr>
          <w:rFonts w:ascii="Arial" w:hAnsi="Arial" w:cs="Arial"/>
          <w:lang w:val="x-none" w:eastAsia="x-none"/>
        </w:rPr>
      </w:pPr>
      <w:r w:rsidRPr="00C10316">
        <w:rPr>
          <w:rFonts w:ascii="Arial" w:hAnsi="Arial" w:cs="Arial"/>
          <w:lang w:val="x-none" w:eastAsia="x-none"/>
        </w:rPr>
        <w:br w:type="page"/>
      </w:r>
    </w:p>
    <w:p w14:paraId="2247E37D" w14:textId="77288C26" w:rsidR="00E8060D" w:rsidRPr="00C10316" w:rsidRDefault="008351C4" w:rsidP="00C10316">
      <w:pPr>
        <w:pStyle w:val="Heading2"/>
        <w:spacing w:before="240" w:after="240"/>
        <w:rPr>
          <w:rFonts w:ascii="Arial" w:hAnsi="Arial" w:cs="Arial"/>
        </w:rPr>
      </w:pPr>
      <w:bookmarkStart w:id="31" w:name="_Toc54943212"/>
      <w:r w:rsidRPr="00C10316">
        <w:rPr>
          <w:rFonts w:ascii="Arial" w:hAnsi="Arial" w:cs="Arial"/>
          <w:lang w:val="en-AU"/>
        </w:rPr>
        <w:lastRenderedPageBreak/>
        <w:t xml:space="preserve">2. </w:t>
      </w:r>
      <w:r w:rsidR="00E8060D" w:rsidRPr="00C10316">
        <w:rPr>
          <w:rFonts w:ascii="Arial" w:hAnsi="Arial" w:cs="Arial"/>
        </w:rPr>
        <w:t>Leading and working together</w:t>
      </w:r>
      <w:bookmarkEnd w:id="31"/>
    </w:p>
    <w:p w14:paraId="36DE562D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People with disability want to be part of decisions that affect them.</w:t>
      </w:r>
    </w:p>
    <w:p w14:paraId="0A9CC82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want to listen to what people with disability have to say when we:</w:t>
      </w:r>
    </w:p>
    <w:p w14:paraId="3BB8394B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make decisions that affect them</w:t>
      </w:r>
    </w:p>
    <w:p w14:paraId="257ACF02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look at our plan.</w:t>
      </w:r>
    </w:p>
    <w:p w14:paraId="7364549E" w14:textId="77777777" w:rsidR="009B2514" w:rsidRPr="00C10316" w:rsidRDefault="009B2514" w:rsidP="00C10316">
      <w:pPr>
        <w:pStyle w:val="ListBullet"/>
        <w:numPr>
          <w:ilvl w:val="0"/>
          <w:numId w:val="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We will respect people with disability.</w:t>
      </w:r>
    </w:p>
    <w:p w14:paraId="6B0F29E1" w14:textId="77777777" w:rsidR="009B2514" w:rsidRPr="00C10316" w:rsidRDefault="009B2514" w:rsidP="00C10316">
      <w:pPr>
        <w:pStyle w:val="ListBullet"/>
        <w:numPr>
          <w:ilvl w:val="0"/>
          <w:numId w:val="0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We will include people with disability when we make decisions about the work we do.</w:t>
      </w:r>
    </w:p>
    <w:p w14:paraId="3FC69FF0" w14:textId="2DD42F25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support young people with disability to take part when we make decisions that affect them.</w:t>
      </w:r>
    </w:p>
    <w:p w14:paraId="41F29620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will: </w:t>
      </w:r>
    </w:p>
    <w:p w14:paraId="12761E99" w14:textId="77777777" w:rsidR="009B2514" w:rsidRPr="00C10316" w:rsidRDefault="009B2514" w:rsidP="00C10316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support the people with disability who work with us </w:t>
      </w:r>
    </w:p>
    <w:p w14:paraId="5880864F" w14:textId="77777777" w:rsidR="009B2514" w:rsidRPr="00C10316" w:rsidRDefault="009B2514" w:rsidP="00C10316">
      <w:pPr>
        <w:pStyle w:val="ListParagraph"/>
        <w:numPr>
          <w:ilvl w:val="0"/>
          <w:numId w:val="30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encourage people with disability to take part in leadership opportunities.</w:t>
      </w:r>
    </w:p>
    <w:p w14:paraId="55AD5D6A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encourage people who work with us to learn more about people with disability.</w:t>
      </w:r>
    </w:p>
    <w:p w14:paraId="4ECF00D8" w14:textId="4C6E0F89" w:rsidR="00E8060D" w:rsidRPr="00C10316" w:rsidRDefault="00E8060D" w:rsidP="00C10316">
      <w:pPr>
        <w:pStyle w:val="Heading2"/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br w:type="page"/>
      </w:r>
      <w:bookmarkStart w:id="32" w:name="_Toc54943213"/>
      <w:r w:rsidR="008351C4" w:rsidRPr="00C10316">
        <w:rPr>
          <w:rFonts w:ascii="Arial" w:hAnsi="Arial" w:cs="Arial"/>
          <w:lang w:val="en-AU"/>
        </w:rPr>
        <w:lastRenderedPageBreak/>
        <w:t xml:space="preserve">3. </w:t>
      </w:r>
      <w:r w:rsidR="00DE6EB8" w:rsidRPr="00C10316">
        <w:rPr>
          <w:rFonts w:ascii="Arial" w:hAnsi="Arial" w:cs="Arial"/>
          <w:lang w:val="en-AU"/>
        </w:rPr>
        <w:t>Accessible communities</w:t>
      </w:r>
      <w:bookmarkEnd w:id="32"/>
      <w:r w:rsidRPr="00C10316">
        <w:rPr>
          <w:rFonts w:ascii="Arial" w:hAnsi="Arial" w:cs="Arial"/>
        </w:rPr>
        <w:t xml:space="preserve"> </w:t>
      </w:r>
    </w:p>
    <w:p w14:paraId="487A24F9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can make sure we include people with disability if our:</w:t>
      </w:r>
    </w:p>
    <w:p w14:paraId="10E952AE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places and spaces are accessible</w:t>
      </w:r>
    </w:p>
    <w:p w14:paraId="6215981A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communities are inclusive.</w:t>
      </w:r>
    </w:p>
    <w:p w14:paraId="717914C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This includes:</w:t>
      </w:r>
    </w:p>
    <w:p w14:paraId="4D200A3D" w14:textId="77777777" w:rsidR="009B2514" w:rsidRPr="00C10316" w:rsidRDefault="009B2514" w:rsidP="00C10316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public spaces</w:t>
      </w:r>
    </w:p>
    <w:p w14:paraId="6135931C" w14:textId="77777777" w:rsidR="009B2514" w:rsidRPr="00C10316" w:rsidRDefault="009B2514" w:rsidP="00C10316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transport</w:t>
      </w:r>
    </w:p>
    <w:p w14:paraId="5F5987EA" w14:textId="77777777" w:rsidR="009B2514" w:rsidRPr="00C10316" w:rsidRDefault="009B2514" w:rsidP="00C10316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services</w:t>
      </w:r>
    </w:p>
    <w:p w14:paraId="08C007AF" w14:textId="77777777" w:rsidR="009B2514" w:rsidRPr="00C10316" w:rsidRDefault="009B2514" w:rsidP="00C10316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information</w:t>
      </w:r>
    </w:p>
    <w:p w14:paraId="49F378B9" w14:textId="77777777" w:rsidR="009B2514" w:rsidRPr="00C10316" w:rsidRDefault="009B2514" w:rsidP="00C10316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sport</w:t>
      </w:r>
    </w:p>
    <w:p w14:paraId="1C6B3B3C" w14:textId="77777777" w:rsidR="009B2514" w:rsidRPr="00C10316" w:rsidRDefault="009B2514" w:rsidP="00C10316">
      <w:pPr>
        <w:pStyle w:val="ListParagraph"/>
        <w:numPr>
          <w:ilvl w:val="0"/>
          <w:numId w:val="26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activities and events.</w:t>
      </w:r>
    </w:p>
    <w:p w14:paraId="58CC2118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make places and spaces more: </w:t>
      </w:r>
    </w:p>
    <w:p w14:paraId="2A1E8DAE" w14:textId="77777777" w:rsidR="009B2514" w:rsidRPr="00C10316" w:rsidRDefault="009B2514" w:rsidP="00C10316">
      <w:pPr>
        <w:numPr>
          <w:ilvl w:val="0"/>
          <w:numId w:val="2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accessible</w:t>
      </w:r>
    </w:p>
    <w:p w14:paraId="712E1EA1" w14:textId="77777777" w:rsidR="009B2514" w:rsidRPr="00C10316" w:rsidRDefault="009B2514" w:rsidP="00C10316">
      <w:pPr>
        <w:numPr>
          <w:ilvl w:val="0"/>
          <w:numId w:val="2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inclusive.</w:t>
      </w:r>
    </w:p>
    <w:p w14:paraId="1159FF33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make sure our website is accessible.</w:t>
      </w:r>
    </w:p>
    <w:p w14:paraId="44A012FB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This will help people with disability get the information they need in a way that suits them.</w:t>
      </w:r>
    </w:p>
    <w:p w14:paraId="4C04FDA7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add signs to buildings to show how the building is accessible.</w:t>
      </w:r>
    </w:p>
    <w:p w14:paraId="7683BAAB" w14:textId="42852BD8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think about having </w:t>
      </w:r>
      <w:bookmarkStart w:id="33" w:name="_Hlk51768731"/>
      <w:r w:rsidRPr="00C10316">
        <w:rPr>
          <w:rFonts w:ascii="Arial" w:hAnsi="Arial" w:cs="Arial"/>
          <w:b/>
          <w:bCs/>
        </w:rPr>
        <w:t>multimedia devices</w:t>
      </w:r>
      <w:bookmarkEnd w:id="33"/>
      <w:r w:rsidRPr="00C10316">
        <w:rPr>
          <w:rFonts w:ascii="Arial" w:hAnsi="Arial" w:cs="Arial"/>
        </w:rPr>
        <w:t xml:space="preserve"> in some of our </w:t>
      </w:r>
      <w:r w:rsidR="00200826">
        <w:rPr>
          <w:rFonts w:ascii="Arial" w:hAnsi="Arial" w:cs="Arial"/>
        </w:rPr>
        <w:br/>
      </w:r>
      <w:r w:rsidRPr="00C10316">
        <w:rPr>
          <w:rFonts w:ascii="Arial" w:hAnsi="Arial" w:cs="Arial"/>
        </w:rPr>
        <w:t>service buildings.</w:t>
      </w:r>
    </w:p>
    <w:p w14:paraId="369D2B81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bookmarkStart w:id="34" w:name="_Hlk51933979"/>
      <w:bookmarkStart w:id="35" w:name="_Hlk51768740"/>
      <w:r w:rsidRPr="00C10316">
        <w:rPr>
          <w:rFonts w:ascii="Arial" w:hAnsi="Arial" w:cs="Arial"/>
        </w:rPr>
        <w:t>These are devices to help people who have a speech or hearing impairment understand important information.</w:t>
      </w:r>
      <w:r w:rsidRPr="00C10316">
        <w:rPr>
          <w:rFonts w:ascii="Arial" w:eastAsiaTheme="minorHAnsi" w:hAnsi="Arial" w:cs="Arial"/>
        </w:rPr>
        <w:t xml:space="preserve"> </w:t>
      </w:r>
      <w:bookmarkEnd w:id="34"/>
    </w:p>
    <w:p w14:paraId="4A2DDFF4" w14:textId="3852759D" w:rsidR="00E8060D" w:rsidRPr="00C10316" w:rsidRDefault="008351C4" w:rsidP="00C10316">
      <w:pPr>
        <w:pStyle w:val="Heading2"/>
        <w:spacing w:before="240" w:after="240"/>
        <w:rPr>
          <w:rFonts w:ascii="Arial" w:hAnsi="Arial" w:cs="Arial"/>
          <w:lang w:val="en-AU"/>
        </w:rPr>
      </w:pPr>
      <w:bookmarkStart w:id="36" w:name="_Toc54943214"/>
      <w:bookmarkEnd w:id="35"/>
      <w:r w:rsidRPr="00C10316">
        <w:rPr>
          <w:rFonts w:ascii="Arial" w:hAnsi="Arial" w:cs="Arial"/>
          <w:lang w:val="en-AU"/>
        </w:rPr>
        <w:lastRenderedPageBreak/>
        <w:t xml:space="preserve">4. </w:t>
      </w:r>
      <w:r w:rsidR="00076DDB" w:rsidRPr="00C10316">
        <w:rPr>
          <w:rFonts w:ascii="Arial" w:hAnsi="Arial" w:cs="Arial"/>
          <w:lang w:val="en-AU"/>
        </w:rPr>
        <w:t>Learning and working</w:t>
      </w:r>
      <w:bookmarkEnd w:id="36"/>
    </w:p>
    <w:p w14:paraId="515FCC3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When people with disability work, they can:</w:t>
      </w:r>
    </w:p>
    <w:p w14:paraId="632B392B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earn their own money</w:t>
      </w:r>
    </w:p>
    <w:p w14:paraId="0C3D0DE0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connect with other people</w:t>
      </w:r>
    </w:p>
    <w:p w14:paraId="1D4A0964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take part in the community</w:t>
      </w:r>
    </w:p>
    <w:p w14:paraId="3C5711F4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feel like they belong</w:t>
      </w:r>
    </w:p>
    <w:p w14:paraId="73588232" w14:textId="5F01D479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do more for themselves and do it on their own.</w:t>
      </w:r>
    </w:p>
    <w:p w14:paraId="2587C016" w14:textId="2FA743FE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want to make places people go to work and learn are more:</w:t>
      </w:r>
    </w:p>
    <w:p w14:paraId="63E0D2A6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inclusive </w:t>
      </w:r>
    </w:p>
    <w:p w14:paraId="42FE0F29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accessible.</w:t>
      </w:r>
    </w:p>
    <w:p w14:paraId="27985E1B" w14:textId="6F9DE120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make sure our training opportunities are accessible for people with disability. </w:t>
      </w:r>
    </w:p>
    <w:p w14:paraId="1B5EECDB" w14:textId="0EE1B2D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make it easier for people with disability to find work </w:t>
      </w:r>
      <w:r w:rsidR="00200826">
        <w:rPr>
          <w:rFonts w:ascii="Arial" w:hAnsi="Arial" w:cs="Arial"/>
        </w:rPr>
        <w:br/>
      </w:r>
      <w:r w:rsidRPr="00C10316">
        <w:rPr>
          <w:rFonts w:ascii="Arial" w:hAnsi="Arial" w:cs="Arial"/>
        </w:rPr>
        <w:t xml:space="preserve">as </w:t>
      </w:r>
      <w:r w:rsidRPr="00C10316">
        <w:rPr>
          <w:rStyle w:val="Strong"/>
          <w:rFonts w:ascii="Arial" w:hAnsi="Arial" w:cs="Arial"/>
        </w:rPr>
        <w:t>volunteers</w:t>
      </w:r>
      <w:r w:rsidRPr="00C10316">
        <w:rPr>
          <w:rFonts w:ascii="Arial" w:hAnsi="Arial" w:cs="Arial"/>
        </w:rPr>
        <w:t>.</w:t>
      </w:r>
    </w:p>
    <w:p w14:paraId="23B14622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bookmarkStart w:id="37" w:name="_Hlk51933999"/>
      <w:r w:rsidRPr="00C10316">
        <w:rPr>
          <w:rFonts w:ascii="Arial" w:hAnsi="Arial" w:cs="Arial"/>
        </w:rPr>
        <w:t>Volunteers are people who choose to do work for free</w:t>
      </w:r>
      <w:bookmarkEnd w:id="37"/>
      <w:r w:rsidRPr="00C10316">
        <w:rPr>
          <w:rFonts w:ascii="Arial" w:hAnsi="Arial" w:cs="Arial"/>
        </w:rPr>
        <w:t xml:space="preserve">. </w:t>
      </w:r>
    </w:p>
    <w:p w14:paraId="62DC3F25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Volunteers often do work that helps others.</w:t>
      </w:r>
    </w:p>
    <w:p w14:paraId="366F6282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find ways to give people with disability more opportunities to work with us.</w:t>
      </w:r>
    </w:p>
    <w:p w14:paraId="6A22D690" w14:textId="039692AA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make the way people can apply to work with us is </w:t>
      </w:r>
      <w:r w:rsidR="00200826">
        <w:rPr>
          <w:rFonts w:ascii="Arial" w:hAnsi="Arial" w:cs="Arial"/>
        </w:rPr>
        <w:br/>
      </w:r>
      <w:r w:rsidRPr="00C10316">
        <w:rPr>
          <w:rFonts w:ascii="Arial" w:hAnsi="Arial" w:cs="Arial"/>
        </w:rPr>
        <w:t>more inclusive.</w:t>
      </w:r>
    </w:p>
    <w:p w14:paraId="1C9EB064" w14:textId="77777777" w:rsidR="00200826" w:rsidRDefault="00200826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8E3B23" w14:textId="384DD2D9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lastRenderedPageBreak/>
        <w:t>This means we will:</w:t>
      </w:r>
    </w:p>
    <w:p w14:paraId="4C7F8BF9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use inclusive language</w:t>
      </w:r>
    </w:p>
    <w:p w14:paraId="5429BCA0" w14:textId="77777777" w:rsidR="009B2514" w:rsidRPr="00C10316" w:rsidRDefault="009B2514" w:rsidP="00C1031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give you the support you need.</w:t>
      </w:r>
    </w:p>
    <w:p w14:paraId="603638EA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make sure the people who work with us are supported.</w:t>
      </w:r>
    </w:p>
    <w:p w14:paraId="1B324D57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create a program that all parts of the South Australian government can use to employ people with disability.</w:t>
      </w:r>
    </w:p>
    <w:p w14:paraId="7BD2EE55" w14:textId="77777777" w:rsidR="00EE4B03" w:rsidRPr="00C10316" w:rsidRDefault="00EE4B03" w:rsidP="00200826">
      <w:pPr>
        <w:pStyle w:val="Heading2"/>
        <w:spacing w:before="1800" w:after="240"/>
        <w:rPr>
          <w:rFonts w:ascii="Arial" w:hAnsi="Arial" w:cs="Arial"/>
          <w:lang w:val="en-AU"/>
        </w:rPr>
      </w:pPr>
      <w:bookmarkStart w:id="38" w:name="_Toc54943215"/>
      <w:r w:rsidRPr="00C10316">
        <w:rPr>
          <w:rFonts w:ascii="Arial" w:hAnsi="Arial" w:cs="Arial"/>
          <w:lang w:val="en-AU"/>
        </w:rPr>
        <w:t>We want to know what you think</w:t>
      </w:r>
      <w:bookmarkEnd w:id="38"/>
    </w:p>
    <w:p w14:paraId="622881CD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want to update our plan </w:t>
      </w:r>
      <w:proofErr w:type="gramStart"/>
      <w:r w:rsidRPr="00C10316">
        <w:rPr>
          <w:rFonts w:ascii="Arial" w:hAnsi="Arial" w:cs="Arial"/>
        </w:rPr>
        <w:t>regularly</w:t>
      </w:r>
      <w:proofErr w:type="gramEnd"/>
      <w:r w:rsidRPr="00C10316">
        <w:rPr>
          <w:rFonts w:ascii="Arial" w:hAnsi="Arial" w:cs="Arial"/>
        </w:rPr>
        <w:t xml:space="preserve"> so it meets the needs of people with disability.</w:t>
      </w:r>
    </w:p>
    <w:p w14:paraId="4708772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want to know what you think about our plan.</w:t>
      </w:r>
    </w:p>
    <w:p w14:paraId="2AD0F428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You can tell us what you think by:</w:t>
      </w:r>
    </w:p>
    <w:p w14:paraId="2D337135" w14:textId="77777777" w:rsidR="009B2514" w:rsidRPr="00C10316" w:rsidRDefault="009B2514" w:rsidP="00C10316">
      <w:pPr>
        <w:pStyle w:val="ListBullet"/>
        <w:spacing w:before="240" w:after="240"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calling us on</w:t>
      </w:r>
      <w:r w:rsidRPr="00C10316">
        <w:rPr>
          <w:rStyle w:val="Strong"/>
          <w:rFonts w:ascii="Arial" w:hAnsi="Arial" w:cs="Arial"/>
        </w:rPr>
        <w:t xml:space="preserve"> (08) 8226 9500</w:t>
      </w:r>
    </w:p>
    <w:p w14:paraId="298ACD74" w14:textId="77777777" w:rsidR="009B2514" w:rsidRPr="00C10316" w:rsidRDefault="009B2514" w:rsidP="00C10316">
      <w:pPr>
        <w:pStyle w:val="ListBullet"/>
        <w:spacing w:before="240" w:after="240"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sending an email to </w:t>
      </w:r>
      <w:hyperlink r:id="rId9" w:history="1">
        <w:r w:rsidRPr="00C10316">
          <w:rPr>
            <w:rStyle w:val="Hyperlink"/>
            <w:rFonts w:ascii="Arial" w:hAnsi="Arial" w:cs="Arial"/>
          </w:rPr>
          <w:t>commservices@sa.gov.au</w:t>
        </w:r>
      </w:hyperlink>
      <w:r w:rsidRPr="00C10316">
        <w:rPr>
          <w:rFonts w:ascii="Arial" w:hAnsi="Arial" w:cs="Arial"/>
        </w:rPr>
        <w:t xml:space="preserve"> </w:t>
      </w:r>
    </w:p>
    <w:p w14:paraId="4CF8B4C1" w14:textId="764DA650" w:rsidR="009B2514" w:rsidRPr="00C10316" w:rsidRDefault="009B2514" w:rsidP="00C10316">
      <w:pPr>
        <w:pStyle w:val="ListBullet"/>
        <w:spacing w:before="240" w:after="240"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sending a letter to GPO Box 1045 Adelaide SA 5001</w:t>
      </w:r>
    </w:p>
    <w:p w14:paraId="5E9D8D80" w14:textId="77777777" w:rsidR="00200826" w:rsidRDefault="00200826">
      <w:pPr>
        <w:spacing w:before="0" w:after="0" w:line="240" w:lineRule="auto"/>
        <w:rPr>
          <w:rFonts w:ascii="Arial" w:hAnsi="Arial" w:cs="Arial"/>
          <w:b/>
          <w:bCs/>
          <w:color w:val="00598B"/>
          <w:sz w:val="32"/>
          <w:szCs w:val="26"/>
          <w:lang w:val="x-none" w:eastAsia="x-none"/>
        </w:rPr>
      </w:pPr>
      <w:r>
        <w:rPr>
          <w:rFonts w:ascii="Arial" w:hAnsi="Arial" w:cs="Arial"/>
        </w:rPr>
        <w:br w:type="page"/>
      </w:r>
    </w:p>
    <w:p w14:paraId="6DE25D72" w14:textId="7C1577B0" w:rsidR="00741BAD" w:rsidRPr="00C10316" w:rsidRDefault="00741BAD" w:rsidP="00C10316">
      <w:pPr>
        <w:pStyle w:val="Heading2"/>
        <w:spacing w:before="240" w:after="240"/>
        <w:rPr>
          <w:rFonts w:ascii="Arial" w:hAnsi="Arial" w:cs="Arial"/>
        </w:rPr>
      </w:pPr>
      <w:bookmarkStart w:id="39" w:name="_Toc54943216"/>
      <w:r w:rsidRPr="00C10316">
        <w:rPr>
          <w:rFonts w:ascii="Arial" w:hAnsi="Arial" w:cs="Arial"/>
        </w:rPr>
        <w:lastRenderedPageBreak/>
        <w:t xml:space="preserve">Making sure our </w:t>
      </w:r>
      <w:r w:rsidR="002254A4" w:rsidRPr="00C10316">
        <w:rPr>
          <w:rFonts w:ascii="Arial" w:hAnsi="Arial" w:cs="Arial"/>
          <w:lang w:val="en-AU"/>
        </w:rPr>
        <w:t>plan</w:t>
      </w:r>
      <w:r w:rsidR="002254A4" w:rsidRPr="00C10316">
        <w:rPr>
          <w:rFonts w:ascii="Arial" w:hAnsi="Arial" w:cs="Arial"/>
        </w:rPr>
        <w:t xml:space="preserve"> </w:t>
      </w:r>
      <w:r w:rsidR="007806F6" w:rsidRPr="00C10316">
        <w:rPr>
          <w:rFonts w:ascii="Arial" w:hAnsi="Arial" w:cs="Arial"/>
        </w:rPr>
        <w:t>works</w:t>
      </w:r>
      <w:bookmarkEnd w:id="39"/>
    </w:p>
    <w:p w14:paraId="26740D39" w14:textId="35A28ED2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We will share our plan with everyone who works for the South </w:t>
      </w:r>
      <w:r w:rsidR="00200826">
        <w:rPr>
          <w:rFonts w:ascii="Arial" w:hAnsi="Arial" w:cs="Arial"/>
        </w:rPr>
        <w:br/>
      </w:r>
      <w:r w:rsidRPr="00C10316">
        <w:rPr>
          <w:rFonts w:ascii="Arial" w:hAnsi="Arial" w:cs="Arial"/>
        </w:rPr>
        <w:t>Australian Government.</w:t>
      </w:r>
    </w:p>
    <w:p w14:paraId="4D2C0C16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keep track of how well our plan is going.</w:t>
      </w:r>
    </w:p>
    <w:p w14:paraId="2DD893AA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make sure it:</w:t>
      </w:r>
    </w:p>
    <w:p w14:paraId="68A5BB45" w14:textId="257EE2B3" w:rsidR="009B2514" w:rsidRPr="00C10316" w:rsidRDefault="009B2514" w:rsidP="00200826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includes what we need to do to reach our goals</w:t>
      </w:r>
    </w:p>
    <w:p w14:paraId="390E3017" w14:textId="77777777" w:rsidR="009B2514" w:rsidRPr="00C10316" w:rsidRDefault="009B2514" w:rsidP="00200826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stays up to date</w:t>
      </w:r>
    </w:p>
    <w:p w14:paraId="7057BD04" w14:textId="77777777" w:rsidR="009B2514" w:rsidRPr="00C10316" w:rsidRDefault="009B2514" w:rsidP="00200826">
      <w:pPr>
        <w:pStyle w:val="ListParagraph"/>
        <w:numPr>
          <w:ilvl w:val="0"/>
          <w:numId w:val="27"/>
        </w:numPr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meets the needs of people with disability.</w:t>
      </w:r>
    </w:p>
    <w:p w14:paraId="70FB3A69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We will write a report about how well our plan is going every year.</w:t>
      </w:r>
    </w:p>
    <w:p w14:paraId="70FCC700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Our plan will last for 4 years.</w:t>
      </w:r>
    </w:p>
    <w:p w14:paraId="1097BBF9" w14:textId="77777777" w:rsidR="00C10316" w:rsidRDefault="00C10316">
      <w:pPr>
        <w:spacing w:before="0" w:after="0" w:line="240" w:lineRule="auto"/>
        <w:rPr>
          <w:rFonts w:ascii="Arial" w:hAnsi="Arial" w:cs="Arial"/>
          <w:b/>
          <w:bCs/>
          <w:color w:val="00598B"/>
          <w:sz w:val="32"/>
          <w:szCs w:val="26"/>
          <w:lang w:val="x-none" w:eastAsia="x-none"/>
        </w:rPr>
      </w:pPr>
      <w:r>
        <w:rPr>
          <w:rFonts w:ascii="Arial" w:hAnsi="Arial" w:cs="Arial"/>
        </w:rPr>
        <w:br w:type="page"/>
      </w:r>
    </w:p>
    <w:p w14:paraId="641E40F1" w14:textId="0ECE04B8" w:rsidR="003C25FD" w:rsidRPr="00C10316" w:rsidRDefault="003C25FD" w:rsidP="00C10316">
      <w:pPr>
        <w:pStyle w:val="Heading2"/>
        <w:spacing w:before="240" w:after="240"/>
        <w:rPr>
          <w:rFonts w:ascii="Arial" w:hAnsi="Arial" w:cs="Arial"/>
        </w:rPr>
      </w:pPr>
      <w:bookmarkStart w:id="40" w:name="_Toc54943217"/>
      <w:r w:rsidRPr="00C10316">
        <w:rPr>
          <w:rFonts w:ascii="Arial" w:hAnsi="Arial" w:cs="Arial"/>
        </w:rPr>
        <w:lastRenderedPageBreak/>
        <w:t>Word list</w:t>
      </w:r>
      <w:bookmarkEnd w:id="40"/>
    </w:p>
    <w:p w14:paraId="674C30E6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  <w:b/>
          <w:bCs/>
        </w:rPr>
        <w:t>Accessible</w:t>
      </w:r>
      <w:r w:rsidRPr="00C10316">
        <w:rPr>
          <w:rFonts w:ascii="Arial" w:hAnsi="Arial" w:cs="Arial"/>
        </w:rPr>
        <w:t xml:space="preserve"> </w:t>
      </w:r>
    </w:p>
    <w:p w14:paraId="70FCD82B" w14:textId="3FFE7E8C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When something is accessible, everyone can use it.</w:t>
      </w:r>
      <w:r w:rsidR="00A46551">
        <w:rPr>
          <w:rFonts w:ascii="Arial" w:hAnsi="Arial" w:cs="Arial"/>
        </w:rPr>
        <w:t xml:space="preserve"> </w:t>
      </w:r>
    </w:p>
    <w:p w14:paraId="2EFDEA0D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This might be:</w:t>
      </w:r>
    </w:p>
    <w:p w14:paraId="5E08B516" w14:textId="77777777" w:rsidR="009B2514" w:rsidRPr="00C10316" w:rsidRDefault="009B2514" w:rsidP="00200826">
      <w:pPr>
        <w:numPr>
          <w:ilvl w:val="0"/>
          <w:numId w:val="1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 place or a building</w:t>
      </w:r>
    </w:p>
    <w:p w14:paraId="0F17E7F5" w14:textId="77777777" w:rsidR="009B2514" w:rsidRPr="00C10316" w:rsidRDefault="009B2514" w:rsidP="00200826">
      <w:pPr>
        <w:numPr>
          <w:ilvl w:val="0"/>
          <w:numId w:val="1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transport</w:t>
      </w:r>
    </w:p>
    <w:p w14:paraId="232A691D" w14:textId="77777777" w:rsidR="009B2514" w:rsidRPr="00C10316" w:rsidRDefault="009B2514" w:rsidP="00200826">
      <w:pPr>
        <w:numPr>
          <w:ilvl w:val="0"/>
          <w:numId w:val="1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 service</w:t>
      </w:r>
    </w:p>
    <w:p w14:paraId="2D0F3F79" w14:textId="77777777" w:rsidR="009B2514" w:rsidRPr="00C10316" w:rsidRDefault="009B2514" w:rsidP="00200826">
      <w:pPr>
        <w:numPr>
          <w:ilvl w:val="0"/>
          <w:numId w:val="1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information</w:t>
      </w:r>
    </w:p>
    <w:p w14:paraId="3D02D8CD" w14:textId="77777777" w:rsidR="009B2514" w:rsidRPr="00C10316" w:rsidRDefault="009B2514" w:rsidP="00200826">
      <w:pPr>
        <w:numPr>
          <w:ilvl w:val="0"/>
          <w:numId w:val="16"/>
        </w:numPr>
        <w:rPr>
          <w:rFonts w:ascii="Arial" w:hAnsi="Arial" w:cs="Arial"/>
        </w:rPr>
      </w:pPr>
      <w:r w:rsidRPr="00C10316">
        <w:rPr>
          <w:rFonts w:ascii="Arial" w:hAnsi="Arial" w:cs="Arial"/>
        </w:rPr>
        <w:t>a website.</w:t>
      </w:r>
    </w:p>
    <w:p w14:paraId="31441421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  <w:b/>
          <w:bCs/>
        </w:rPr>
        <w:t>Inclusive</w:t>
      </w:r>
      <w:r w:rsidRPr="00C10316">
        <w:rPr>
          <w:rFonts w:ascii="Arial" w:hAnsi="Arial" w:cs="Arial"/>
        </w:rPr>
        <w:t xml:space="preserve"> </w:t>
      </w:r>
    </w:p>
    <w:p w14:paraId="1BC4FFCC" w14:textId="2A76372C" w:rsidR="009B2514" w:rsidRPr="00C10316" w:rsidRDefault="009B2514" w:rsidP="00C10316">
      <w:pPr>
        <w:spacing w:before="240" w:after="240"/>
        <w:rPr>
          <w:rFonts w:ascii="Arial" w:hAnsi="Arial" w:cs="Arial"/>
          <w:b/>
          <w:bCs/>
        </w:rPr>
      </w:pPr>
      <w:r w:rsidRPr="00C10316">
        <w:rPr>
          <w:rFonts w:ascii="Arial" w:hAnsi="Arial" w:cs="Arial"/>
        </w:rPr>
        <w:t>When something is inclusive, everyone can take part.</w:t>
      </w:r>
    </w:p>
    <w:p w14:paraId="6F95E55C" w14:textId="77777777" w:rsidR="009B2514" w:rsidRPr="00C10316" w:rsidRDefault="009B2514" w:rsidP="00C10316">
      <w:pPr>
        <w:spacing w:before="240" w:after="240"/>
        <w:rPr>
          <w:rFonts w:ascii="Arial" w:hAnsi="Arial" w:cs="Arial"/>
          <w:b/>
          <w:bCs/>
        </w:rPr>
      </w:pPr>
      <w:r w:rsidRPr="00C10316">
        <w:rPr>
          <w:rFonts w:ascii="Arial" w:hAnsi="Arial" w:cs="Arial"/>
          <w:b/>
          <w:bCs/>
        </w:rPr>
        <w:t>Multimedia devices</w:t>
      </w:r>
    </w:p>
    <w:p w14:paraId="648CF9B9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Multimedia devices</w:t>
      </w:r>
      <w:r w:rsidRPr="00C10316">
        <w:rPr>
          <w:rStyle w:val="Strong"/>
          <w:rFonts w:ascii="Arial" w:hAnsi="Arial" w:cs="Arial"/>
        </w:rPr>
        <w:t xml:space="preserve"> </w:t>
      </w:r>
      <w:r w:rsidRPr="00C10316">
        <w:rPr>
          <w:rFonts w:ascii="Arial" w:hAnsi="Arial" w:cs="Arial"/>
        </w:rPr>
        <w:t>help people who have a speech or hearing impairment understand important information.</w:t>
      </w:r>
    </w:p>
    <w:p w14:paraId="0F551F6D" w14:textId="77777777" w:rsidR="009B2514" w:rsidRPr="00C10316" w:rsidRDefault="009B2514" w:rsidP="00C10316">
      <w:pPr>
        <w:spacing w:before="240" w:after="240"/>
        <w:rPr>
          <w:rFonts w:ascii="Arial" w:hAnsi="Arial" w:cs="Arial"/>
          <w:b/>
          <w:bCs/>
        </w:rPr>
      </w:pPr>
      <w:r w:rsidRPr="00C10316">
        <w:rPr>
          <w:rFonts w:ascii="Arial" w:hAnsi="Arial" w:cs="Arial"/>
          <w:b/>
          <w:bCs/>
        </w:rPr>
        <w:t>Policies</w:t>
      </w:r>
    </w:p>
    <w:p w14:paraId="4FA35DAE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Policies are:</w:t>
      </w:r>
    </w:p>
    <w:p w14:paraId="494DC82F" w14:textId="77777777" w:rsidR="009B2514" w:rsidRPr="00C10316" w:rsidRDefault="009B2514" w:rsidP="0020082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government plans for how to do things</w:t>
      </w:r>
    </w:p>
    <w:p w14:paraId="48058319" w14:textId="77777777" w:rsidR="009B2514" w:rsidRPr="00C10316" w:rsidRDefault="009B2514" w:rsidP="00200826">
      <w:pPr>
        <w:pStyle w:val="ListBullet"/>
        <w:spacing w:line="360" w:lineRule="auto"/>
        <w:contextualSpacing w:val="0"/>
        <w:rPr>
          <w:rFonts w:ascii="Arial" w:hAnsi="Arial" w:cs="Arial"/>
        </w:rPr>
      </w:pPr>
      <w:r w:rsidRPr="00C10316">
        <w:rPr>
          <w:rFonts w:ascii="Arial" w:hAnsi="Arial" w:cs="Arial"/>
        </w:rPr>
        <w:t>where rules come from.</w:t>
      </w:r>
    </w:p>
    <w:p w14:paraId="16832FA0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  <w:b/>
          <w:bCs/>
        </w:rPr>
        <w:t>Rights</w:t>
      </w:r>
      <w:r w:rsidRPr="00C10316">
        <w:rPr>
          <w:rFonts w:ascii="Arial" w:hAnsi="Arial" w:cs="Arial"/>
        </w:rPr>
        <w:t xml:space="preserve"> </w:t>
      </w:r>
    </w:p>
    <w:p w14:paraId="41C6C2EC" w14:textId="77777777" w:rsidR="009B2514" w:rsidRPr="00C10316" w:rsidRDefault="009B2514" w:rsidP="00C10316">
      <w:pPr>
        <w:spacing w:before="240" w:after="240"/>
        <w:rPr>
          <w:rFonts w:ascii="Arial" w:hAnsi="Arial" w:cs="Arial"/>
          <w:b/>
          <w:bCs/>
        </w:rPr>
      </w:pPr>
      <w:r w:rsidRPr="00C10316">
        <w:rPr>
          <w:rFonts w:ascii="Arial" w:hAnsi="Arial" w:cs="Arial"/>
        </w:rPr>
        <w:t>Rights are rules about how everybody should be treated fairly.</w:t>
      </w:r>
    </w:p>
    <w:p w14:paraId="0130C19D" w14:textId="4FB05CEC" w:rsidR="009B2514" w:rsidRPr="00C10316" w:rsidRDefault="009B2514" w:rsidP="00200826">
      <w:pPr>
        <w:spacing w:before="720" w:after="240"/>
        <w:rPr>
          <w:rFonts w:ascii="Arial" w:hAnsi="Arial" w:cs="Arial"/>
        </w:rPr>
      </w:pPr>
      <w:r w:rsidRPr="00C10316">
        <w:rPr>
          <w:rFonts w:ascii="Arial" w:hAnsi="Arial" w:cs="Arial"/>
          <w:b/>
          <w:bCs/>
        </w:rPr>
        <w:lastRenderedPageBreak/>
        <w:t xml:space="preserve">Vision </w:t>
      </w:r>
    </w:p>
    <w:p w14:paraId="46804A66" w14:textId="7888E22D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 xml:space="preserve">Our </w:t>
      </w:r>
      <w:r w:rsidRPr="00C10316">
        <w:rPr>
          <w:rFonts w:ascii="Arial" w:hAnsi="Arial" w:cs="Arial"/>
          <w:bCs/>
        </w:rPr>
        <w:t>vision</w:t>
      </w:r>
      <w:r w:rsidRPr="00C10316">
        <w:rPr>
          <w:rFonts w:ascii="Arial" w:hAnsi="Arial" w:cs="Arial"/>
        </w:rPr>
        <w:t xml:space="preserve"> is what we want our state to be in the future.</w:t>
      </w:r>
    </w:p>
    <w:p w14:paraId="42B304E5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  <w:b/>
          <w:bCs/>
        </w:rPr>
        <w:t xml:space="preserve">Volunteers </w:t>
      </w:r>
    </w:p>
    <w:p w14:paraId="68CFA253" w14:textId="77777777" w:rsidR="009B2514" w:rsidRPr="00C10316" w:rsidRDefault="009B2514" w:rsidP="00C10316">
      <w:pPr>
        <w:spacing w:before="240" w:after="240"/>
        <w:rPr>
          <w:rFonts w:ascii="Arial" w:hAnsi="Arial" w:cs="Arial"/>
        </w:rPr>
      </w:pPr>
      <w:r w:rsidRPr="00C10316">
        <w:rPr>
          <w:rFonts w:ascii="Arial" w:hAnsi="Arial" w:cs="Arial"/>
        </w:rPr>
        <w:t>Volunteers are people who choose to do work for free.</w:t>
      </w:r>
    </w:p>
    <w:p w14:paraId="796AB6AF" w14:textId="77777777" w:rsidR="00FD6321" w:rsidRPr="00C10316" w:rsidRDefault="00FD6321" w:rsidP="00C10316">
      <w:pPr>
        <w:pStyle w:val="Heading2"/>
        <w:spacing w:before="1800" w:after="240"/>
        <w:rPr>
          <w:rFonts w:ascii="Arial" w:hAnsi="Arial" w:cs="Arial"/>
          <w:lang w:val="en-AU"/>
        </w:rPr>
      </w:pPr>
      <w:bookmarkStart w:id="41" w:name="_Toc54943218"/>
      <w:r w:rsidRPr="00C10316">
        <w:rPr>
          <w:rFonts w:ascii="Arial" w:hAnsi="Arial" w:cs="Arial"/>
          <w:lang w:val="en-AU"/>
        </w:rPr>
        <w:t>Contact us</w:t>
      </w:r>
      <w:bookmarkEnd w:id="41"/>
    </w:p>
    <w:p w14:paraId="37F6C0D5" w14:textId="31288F7D" w:rsidR="009B2514" w:rsidRPr="00C10316" w:rsidRDefault="00014991" w:rsidP="00C10316">
      <w:pPr>
        <w:spacing w:before="240" w:after="240"/>
        <w:rPr>
          <w:rStyle w:val="Strong"/>
          <w:rFonts w:ascii="Arial" w:hAnsi="Arial" w:cs="Arial"/>
        </w:rPr>
      </w:pPr>
      <w:r w:rsidRPr="00C10316">
        <w:rPr>
          <w:rStyle w:val="Strong"/>
          <w:rFonts w:ascii="Arial" w:hAnsi="Arial" w:cs="Arial"/>
          <w:b w:val="0"/>
          <w:bCs w:val="0"/>
        </w:rPr>
        <w:t xml:space="preserve">Phone </w:t>
      </w:r>
      <w:r w:rsidR="00200826">
        <w:rPr>
          <w:rStyle w:val="Strong"/>
          <w:rFonts w:ascii="Arial" w:hAnsi="Arial" w:cs="Arial"/>
          <w:b w:val="0"/>
          <w:bCs w:val="0"/>
        </w:rPr>
        <w:t>–</w:t>
      </w:r>
      <w:r w:rsidRPr="00C10316">
        <w:rPr>
          <w:rStyle w:val="Strong"/>
          <w:rFonts w:ascii="Arial" w:hAnsi="Arial" w:cs="Arial"/>
        </w:rPr>
        <w:t xml:space="preserve"> </w:t>
      </w:r>
      <w:r w:rsidR="009B2514" w:rsidRPr="00C10316">
        <w:rPr>
          <w:rStyle w:val="Strong"/>
          <w:rFonts w:ascii="Arial" w:hAnsi="Arial" w:cs="Arial"/>
        </w:rPr>
        <w:t>(08) 8226 9500</w:t>
      </w:r>
    </w:p>
    <w:p w14:paraId="10506B5F" w14:textId="7F3B8EC9" w:rsidR="009B2514" w:rsidRPr="00C10316" w:rsidRDefault="00014991" w:rsidP="00C10316">
      <w:pPr>
        <w:spacing w:before="240" w:after="240"/>
        <w:rPr>
          <w:rFonts w:ascii="Arial" w:hAnsi="Arial" w:cs="Arial"/>
        </w:rPr>
      </w:pPr>
      <w:r w:rsidRPr="00C10316">
        <w:rPr>
          <w:rStyle w:val="Strong"/>
          <w:rFonts w:ascii="Arial" w:hAnsi="Arial" w:cs="Arial"/>
          <w:b w:val="0"/>
          <w:bCs w:val="0"/>
        </w:rPr>
        <w:t xml:space="preserve">Email </w:t>
      </w:r>
      <w:r w:rsidR="00200826">
        <w:rPr>
          <w:rStyle w:val="Strong"/>
          <w:rFonts w:ascii="Arial" w:hAnsi="Arial" w:cs="Arial"/>
          <w:b w:val="0"/>
          <w:bCs w:val="0"/>
        </w:rPr>
        <w:t>–</w:t>
      </w:r>
      <w:r w:rsidRPr="00C10316">
        <w:rPr>
          <w:rStyle w:val="Strong"/>
          <w:rFonts w:ascii="Arial" w:hAnsi="Arial" w:cs="Arial"/>
        </w:rPr>
        <w:t xml:space="preserve"> </w:t>
      </w:r>
      <w:hyperlink r:id="rId10" w:history="1">
        <w:r w:rsidR="009B2514" w:rsidRPr="00C10316">
          <w:rPr>
            <w:rStyle w:val="Hyperlink"/>
            <w:rFonts w:ascii="Arial" w:hAnsi="Arial" w:cs="Arial"/>
          </w:rPr>
          <w:t>commservices@sa.gov.au</w:t>
        </w:r>
      </w:hyperlink>
      <w:r w:rsidR="009B2514" w:rsidRPr="00C10316">
        <w:rPr>
          <w:rFonts w:ascii="Arial" w:hAnsi="Arial" w:cs="Arial"/>
        </w:rPr>
        <w:t xml:space="preserve"> </w:t>
      </w:r>
    </w:p>
    <w:p w14:paraId="7833D3A1" w14:textId="2D7DF412" w:rsidR="009B2514" w:rsidRPr="00C10316" w:rsidRDefault="00014991" w:rsidP="00C10316">
      <w:pPr>
        <w:spacing w:before="240" w:after="240"/>
        <w:rPr>
          <w:rFonts w:ascii="Arial" w:hAnsi="Arial" w:cs="Arial"/>
        </w:rPr>
      </w:pPr>
      <w:r w:rsidRPr="00C10316">
        <w:rPr>
          <w:rStyle w:val="Strong"/>
          <w:rFonts w:ascii="Arial" w:hAnsi="Arial" w:cs="Arial"/>
          <w:b w:val="0"/>
          <w:bCs w:val="0"/>
        </w:rPr>
        <w:t xml:space="preserve">Address </w:t>
      </w:r>
      <w:r w:rsidR="00200826">
        <w:rPr>
          <w:rStyle w:val="Strong"/>
          <w:rFonts w:ascii="Arial" w:hAnsi="Arial" w:cs="Arial"/>
          <w:b w:val="0"/>
          <w:bCs w:val="0"/>
        </w:rPr>
        <w:t>–</w:t>
      </w:r>
      <w:r w:rsidRPr="00C10316">
        <w:rPr>
          <w:rStyle w:val="Strong"/>
          <w:rFonts w:ascii="Arial" w:hAnsi="Arial" w:cs="Arial"/>
        </w:rPr>
        <w:t xml:space="preserve"> </w:t>
      </w:r>
      <w:r w:rsidRPr="00C10316">
        <w:rPr>
          <w:rStyle w:val="Strong"/>
          <w:rFonts w:ascii="Arial" w:hAnsi="Arial" w:cs="Arial"/>
        </w:rPr>
        <w:tab/>
      </w:r>
      <w:r w:rsidR="009B2514" w:rsidRPr="00C10316">
        <w:rPr>
          <w:rFonts w:ascii="Arial" w:hAnsi="Arial" w:cs="Arial"/>
        </w:rPr>
        <w:t>GPO Box 1045</w:t>
      </w:r>
    </w:p>
    <w:p w14:paraId="774AC990" w14:textId="77777777" w:rsidR="009B2514" w:rsidRPr="00C10316" w:rsidRDefault="009B2514" w:rsidP="00C10316">
      <w:pPr>
        <w:spacing w:before="240" w:after="240"/>
        <w:ind w:left="720" w:firstLine="720"/>
        <w:rPr>
          <w:rFonts w:ascii="Arial" w:hAnsi="Arial" w:cs="Arial"/>
        </w:rPr>
      </w:pPr>
      <w:r w:rsidRPr="00C10316">
        <w:rPr>
          <w:rFonts w:ascii="Arial" w:hAnsi="Arial" w:cs="Arial"/>
        </w:rPr>
        <w:t>Adelaide SA 5001</w:t>
      </w:r>
    </w:p>
    <w:p w14:paraId="0B237FBE" w14:textId="5BE3F15D" w:rsidR="009B2514" w:rsidRPr="00C10316" w:rsidRDefault="00014991" w:rsidP="00C10316">
      <w:pPr>
        <w:spacing w:before="240" w:after="240"/>
        <w:rPr>
          <w:rFonts w:ascii="Arial" w:hAnsi="Arial" w:cs="Arial"/>
        </w:rPr>
      </w:pPr>
      <w:r w:rsidRPr="00C10316">
        <w:rPr>
          <w:rStyle w:val="Strong"/>
          <w:rFonts w:ascii="Arial" w:hAnsi="Arial" w:cs="Arial"/>
          <w:b w:val="0"/>
          <w:bCs w:val="0"/>
        </w:rPr>
        <w:t xml:space="preserve">Website </w:t>
      </w:r>
      <w:r w:rsidR="00200826">
        <w:rPr>
          <w:rStyle w:val="Strong"/>
          <w:rFonts w:ascii="Arial" w:hAnsi="Arial" w:cs="Arial"/>
          <w:b w:val="0"/>
          <w:bCs w:val="0"/>
        </w:rPr>
        <w:t>–</w:t>
      </w:r>
      <w:r w:rsidRPr="00C10316">
        <w:rPr>
          <w:rStyle w:val="Strong"/>
          <w:rFonts w:ascii="Arial" w:hAnsi="Arial" w:cs="Arial"/>
        </w:rPr>
        <w:t xml:space="preserve"> </w:t>
      </w:r>
      <w:hyperlink r:id="rId11" w:history="1">
        <w:r w:rsidR="009B2514" w:rsidRPr="00C10316">
          <w:rPr>
            <w:rStyle w:val="Hyperlink"/>
            <w:rFonts w:ascii="Arial" w:hAnsi="Arial" w:cs="Arial"/>
          </w:rPr>
          <w:t>www.treasury.sa.gov.au</w:t>
        </w:r>
      </w:hyperlink>
      <w:r w:rsidR="009B2514" w:rsidRPr="00C10316">
        <w:rPr>
          <w:rFonts w:ascii="Arial" w:hAnsi="Arial" w:cs="Arial"/>
        </w:rPr>
        <w:t xml:space="preserve"> </w:t>
      </w:r>
    </w:p>
    <w:p w14:paraId="30B2E501" w14:textId="33373743" w:rsidR="009B2514" w:rsidRPr="00C10316" w:rsidRDefault="009B2514" w:rsidP="00200826">
      <w:pPr>
        <w:spacing w:before="4320" w:after="240"/>
        <w:rPr>
          <w:rFonts w:ascii="Arial" w:hAnsi="Arial" w:cs="Arial"/>
          <w:sz w:val="24"/>
          <w:szCs w:val="24"/>
        </w:rPr>
      </w:pPr>
      <w:r w:rsidRPr="00C10316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892D89" w:rsidRPr="00C10316">
        <w:rPr>
          <w:rFonts w:ascii="Arial" w:hAnsi="Arial" w:cs="Arial"/>
          <w:sz w:val="24"/>
          <w:szCs w:val="24"/>
        </w:rPr>
        <w:t xml:space="preserve">text-only </w:t>
      </w:r>
      <w:r w:rsidRPr="00C10316">
        <w:rPr>
          <w:rFonts w:ascii="Arial" w:hAnsi="Arial" w:cs="Arial"/>
          <w:sz w:val="24"/>
          <w:szCs w:val="24"/>
        </w:rPr>
        <w:t>Easy Read document</w:t>
      </w:r>
      <w:r w:rsidR="00892D89" w:rsidRPr="00C10316">
        <w:rPr>
          <w:rFonts w:ascii="Arial" w:hAnsi="Arial" w:cs="Arial"/>
          <w:sz w:val="24"/>
          <w:szCs w:val="24"/>
        </w:rPr>
        <w:t xml:space="preserve">. </w:t>
      </w:r>
      <w:r w:rsidR="00892D89" w:rsidRPr="00C10316">
        <w:rPr>
          <w:rFonts w:ascii="Arial" w:hAnsi="Arial" w:cs="Arial"/>
          <w:sz w:val="24"/>
          <w:szCs w:val="24"/>
        </w:rPr>
        <w:br/>
      </w:r>
      <w:r w:rsidRPr="00C10316">
        <w:rPr>
          <w:rFonts w:ascii="Arial" w:hAnsi="Arial" w:cs="Arial"/>
          <w:sz w:val="24"/>
          <w:szCs w:val="24"/>
        </w:rPr>
        <w:t>For any enquiries, please visit</w:t>
      </w:r>
      <w:r w:rsidR="00892D89" w:rsidRPr="00C1031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92D89" w:rsidRPr="00C10316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C10316">
        <w:rPr>
          <w:rFonts w:ascii="Arial" w:hAnsi="Arial" w:cs="Arial"/>
          <w:sz w:val="24"/>
          <w:szCs w:val="24"/>
        </w:rPr>
        <w:t xml:space="preserve">. </w:t>
      </w:r>
      <w:r w:rsidR="00200826">
        <w:rPr>
          <w:rFonts w:ascii="Arial" w:hAnsi="Arial" w:cs="Arial"/>
          <w:sz w:val="24"/>
          <w:szCs w:val="24"/>
        </w:rPr>
        <w:br/>
      </w:r>
      <w:r w:rsidRPr="00C10316">
        <w:rPr>
          <w:rFonts w:ascii="Arial" w:hAnsi="Arial" w:cs="Arial"/>
          <w:sz w:val="24"/>
          <w:szCs w:val="24"/>
        </w:rPr>
        <w:t>Quote job number 3705.</w:t>
      </w:r>
    </w:p>
    <w:p w14:paraId="3FC8AA10" w14:textId="77777777" w:rsidR="00644C39" w:rsidRPr="00C10316" w:rsidRDefault="00644C39" w:rsidP="00C10316">
      <w:pPr>
        <w:spacing w:before="240" w:after="240"/>
        <w:rPr>
          <w:rFonts w:ascii="Arial" w:hAnsi="Arial" w:cs="Arial"/>
          <w:sz w:val="2"/>
          <w:szCs w:val="2"/>
        </w:rPr>
      </w:pPr>
    </w:p>
    <w:sectPr w:rsidR="00644C39" w:rsidRPr="00C10316" w:rsidSect="00F7058A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6C16" w14:textId="77777777" w:rsidR="00567D52" w:rsidRDefault="00567D52" w:rsidP="00134CC3">
      <w:pPr>
        <w:spacing w:before="0" w:after="0" w:line="240" w:lineRule="auto"/>
      </w:pPr>
      <w:r>
        <w:separator/>
      </w:r>
    </w:p>
  </w:endnote>
  <w:endnote w:type="continuationSeparator" w:id="0">
    <w:p w14:paraId="6996F1A9" w14:textId="77777777" w:rsidR="00567D52" w:rsidRDefault="00567D5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A1B6" w14:textId="77777777" w:rsidR="00567D52" w:rsidRDefault="00567D5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DA259" w14:textId="77777777" w:rsidR="00567D52" w:rsidRDefault="00567D5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3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C02BA" w14:textId="5F7AE453" w:rsidR="00567D52" w:rsidRDefault="0067739D" w:rsidP="0067739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A17E" w14:textId="1B8EFBBA" w:rsidR="00567D52" w:rsidRDefault="0067739D" w:rsidP="00572836">
    <w:pPr>
      <w:pStyle w:val="Footer"/>
      <w:jc w:val="cen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C1AC" w14:textId="77777777" w:rsidR="00567D52" w:rsidRDefault="00567D5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13F5282" w14:textId="77777777" w:rsidR="00567D52" w:rsidRDefault="00567D5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24E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EC8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845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44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66A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1EE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63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E7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A9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4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0F14"/>
    <w:multiLevelType w:val="hybridMultilevel"/>
    <w:tmpl w:val="469A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B77F9"/>
    <w:multiLevelType w:val="hybridMultilevel"/>
    <w:tmpl w:val="CDF8571C"/>
    <w:lvl w:ilvl="0" w:tplc="6BAE51C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41299"/>
    <w:multiLevelType w:val="hybridMultilevel"/>
    <w:tmpl w:val="6A129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07366"/>
    <w:multiLevelType w:val="hybridMultilevel"/>
    <w:tmpl w:val="C5780E82"/>
    <w:lvl w:ilvl="0" w:tplc="8648DA8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3718E"/>
    <w:multiLevelType w:val="hybridMultilevel"/>
    <w:tmpl w:val="3DAE8C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2676"/>
    <w:multiLevelType w:val="hybridMultilevel"/>
    <w:tmpl w:val="64DCB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4114C"/>
    <w:multiLevelType w:val="hybridMultilevel"/>
    <w:tmpl w:val="908AA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37FA"/>
    <w:multiLevelType w:val="hybridMultilevel"/>
    <w:tmpl w:val="56D6A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3098"/>
    <w:multiLevelType w:val="hybridMultilevel"/>
    <w:tmpl w:val="FC1E9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17F92"/>
    <w:multiLevelType w:val="hybridMultilevel"/>
    <w:tmpl w:val="8D8496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549"/>
    <w:multiLevelType w:val="hybridMultilevel"/>
    <w:tmpl w:val="92B84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47613"/>
    <w:multiLevelType w:val="hybridMultilevel"/>
    <w:tmpl w:val="0034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7D7"/>
    <w:multiLevelType w:val="hybridMultilevel"/>
    <w:tmpl w:val="D65C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1791"/>
    <w:multiLevelType w:val="hybridMultilevel"/>
    <w:tmpl w:val="AE7A3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32B4"/>
    <w:multiLevelType w:val="hybridMultilevel"/>
    <w:tmpl w:val="6A129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5DC3"/>
    <w:multiLevelType w:val="hybridMultilevel"/>
    <w:tmpl w:val="981CE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D680E"/>
    <w:multiLevelType w:val="hybridMultilevel"/>
    <w:tmpl w:val="4288D0B8"/>
    <w:lvl w:ilvl="0" w:tplc="4CAE0B1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922B0"/>
    <w:multiLevelType w:val="hybridMultilevel"/>
    <w:tmpl w:val="DAFEFAC6"/>
    <w:lvl w:ilvl="0" w:tplc="68642D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0EB7"/>
    <w:multiLevelType w:val="hybridMultilevel"/>
    <w:tmpl w:val="6DE2C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6"/>
  </w:num>
  <w:num w:numId="16">
    <w:abstractNumId w:val="10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10"/>
  </w:num>
  <w:num w:numId="22">
    <w:abstractNumId w:val="14"/>
  </w:num>
  <w:num w:numId="23">
    <w:abstractNumId w:val="12"/>
  </w:num>
  <w:num w:numId="24">
    <w:abstractNumId w:val="31"/>
  </w:num>
  <w:num w:numId="25">
    <w:abstractNumId w:val="18"/>
  </w:num>
  <w:num w:numId="26">
    <w:abstractNumId w:val="25"/>
  </w:num>
  <w:num w:numId="27">
    <w:abstractNumId w:val="28"/>
  </w:num>
  <w:num w:numId="28">
    <w:abstractNumId w:val="17"/>
  </w:num>
  <w:num w:numId="29">
    <w:abstractNumId w:val="15"/>
  </w:num>
  <w:num w:numId="30">
    <w:abstractNumId w:val="23"/>
  </w:num>
  <w:num w:numId="31">
    <w:abstractNumId w:val="20"/>
  </w:num>
  <w:num w:numId="32">
    <w:abstractNumId w:val="11"/>
  </w:num>
  <w:num w:numId="33">
    <w:abstractNumId w:val="13"/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389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9"/>
    <w:rsid w:val="00003F3E"/>
    <w:rsid w:val="00005C84"/>
    <w:rsid w:val="00006F9F"/>
    <w:rsid w:val="0000729C"/>
    <w:rsid w:val="00010060"/>
    <w:rsid w:val="000131A3"/>
    <w:rsid w:val="00014991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628B"/>
    <w:rsid w:val="00076DDB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3E83"/>
    <w:rsid w:val="000E53AF"/>
    <w:rsid w:val="000E55B2"/>
    <w:rsid w:val="000F0695"/>
    <w:rsid w:val="000F52F4"/>
    <w:rsid w:val="0010561C"/>
    <w:rsid w:val="001066AD"/>
    <w:rsid w:val="001110D2"/>
    <w:rsid w:val="001131E0"/>
    <w:rsid w:val="001156E7"/>
    <w:rsid w:val="00117240"/>
    <w:rsid w:val="00117AEC"/>
    <w:rsid w:val="00120A79"/>
    <w:rsid w:val="00120EEC"/>
    <w:rsid w:val="00124F36"/>
    <w:rsid w:val="00134CC3"/>
    <w:rsid w:val="0013535A"/>
    <w:rsid w:val="0014402F"/>
    <w:rsid w:val="001472D7"/>
    <w:rsid w:val="00151817"/>
    <w:rsid w:val="001525A6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66D"/>
    <w:rsid w:val="001A4B9E"/>
    <w:rsid w:val="001A5C7B"/>
    <w:rsid w:val="001B1575"/>
    <w:rsid w:val="001B2864"/>
    <w:rsid w:val="001B4580"/>
    <w:rsid w:val="001C28AC"/>
    <w:rsid w:val="001C326A"/>
    <w:rsid w:val="001C35E5"/>
    <w:rsid w:val="001C3CDE"/>
    <w:rsid w:val="001C6408"/>
    <w:rsid w:val="001D0608"/>
    <w:rsid w:val="001D116F"/>
    <w:rsid w:val="001D3BC4"/>
    <w:rsid w:val="001D3FF9"/>
    <w:rsid w:val="001E0B48"/>
    <w:rsid w:val="001E0FAE"/>
    <w:rsid w:val="001E32C9"/>
    <w:rsid w:val="001E4C1F"/>
    <w:rsid w:val="001E57AD"/>
    <w:rsid w:val="001E73AB"/>
    <w:rsid w:val="001E773F"/>
    <w:rsid w:val="001F0135"/>
    <w:rsid w:val="001F38D7"/>
    <w:rsid w:val="001F7D75"/>
    <w:rsid w:val="00200826"/>
    <w:rsid w:val="00203A39"/>
    <w:rsid w:val="00203ADC"/>
    <w:rsid w:val="00203FDC"/>
    <w:rsid w:val="0021361E"/>
    <w:rsid w:val="00217241"/>
    <w:rsid w:val="00217CB2"/>
    <w:rsid w:val="002212B6"/>
    <w:rsid w:val="00221CED"/>
    <w:rsid w:val="002254A4"/>
    <w:rsid w:val="00230213"/>
    <w:rsid w:val="00235D23"/>
    <w:rsid w:val="00236622"/>
    <w:rsid w:val="00241A33"/>
    <w:rsid w:val="00245C14"/>
    <w:rsid w:val="0025072B"/>
    <w:rsid w:val="00252925"/>
    <w:rsid w:val="00256E86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55A6"/>
    <w:rsid w:val="002C79AC"/>
    <w:rsid w:val="002D266F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7802"/>
    <w:rsid w:val="00300FF6"/>
    <w:rsid w:val="00302D64"/>
    <w:rsid w:val="0030594A"/>
    <w:rsid w:val="00307AEC"/>
    <w:rsid w:val="00320559"/>
    <w:rsid w:val="003207A5"/>
    <w:rsid w:val="00325DF4"/>
    <w:rsid w:val="0033269A"/>
    <w:rsid w:val="00332A20"/>
    <w:rsid w:val="003332F3"/>
    <w:rsid w:val="00334EEB"/>
    <w:rsid w:val="0034139F"/>
    <w:rsid w:val="00343869"/>
    <w:rsid w:val="00345859"/>
    <w:rsid w:val="00350DA1"/>
    <w:rsid w:val="003523D6"/>
    <w:rsid w:val="00356A05"/>
    <w:rsid w:val="003572F1"/>
    <w:rsid w:val="00357305"/>
    <w:rsid w:val="00363590"/>
    <w:rsid w:val="0036372B"/>
    <w:rsid w:val="00365437"/>
    <w:rsid w:val="00365F18"/>
    <w:rsid w:val="003718E6"/>
    <w:rsid w:val="003741D2"/>
    <w:rsid w:val="0037449D"/>
    <w:rsid w:val="0038327A"/>
    <w:rsid w:val="0038513D"/>
    <w:rsid w:val="00390134"/>
    <w:rsid w:val="00395395"/>
    <w:rsid w:val="00397314"/>
    <w:rsid w:val="00397682"/>
    <w:rsid w:val="003978EE"/>
    <w:rsid w:val="003A2750"/>
    <w:rsid w:val="003A5211"/>
    <w:rsid w:val="003A52BE"/>
    <w:rsid w:val="003B0746"/>
    <w:rsid w:val="003B3832"/>
    <w:rsid w:val="003B5C85"/>
    <w:rsid w:val="003B5FD8"/>
    <w:rsid w:val="003B6F09"/>
    <w:rsid w:val="003B77FF"/>
    <w:rsid w:val="003C0CDC"/>
    <w:rsid w:val="003C1FCE"/>
    <w:rsid w:val="003C25FD"/>
    <w:rsid w:val="003C3617"/>
    <w:rsid w:val="003C4A3D"/>
    <w:rsid w:val="003D545C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07D04"/>
    <w:rsid w:val="00415C29"/>
    <w:rsid w:val="00417DD4"/>
    <w:rsid w:val="00425227"/>
    <w:rsid w:val="00427142"/>
    <w:rsid w:val="004273B8"/>
    <w:rsid w:val="004317FD"/>
    <w:rsid w:val="00441B81"/>
    <w:rsid w:val="004428D8"/>
    <w:rsid w:val="00443E4B"/>
    <w:rsid w:val="0045208A"/>
    <w:rsid w:val="00455F03"/>
    <w:rsid w:val="0046085A"/>
    <w:rsid w:val="00461B6A"/>
    <w:rsid w:val="00463323"/>
    <w:rsid w:val="00470848"/>
    <w:rsid w:val="004825A4"/>
    <w:rsid w:val="00482C02"/>
    <w:rsid w:val="00491930"/>
    <w:rsid w:val="004938F4"/>
    <w:rsid w:val="00494D54"/>
    <w:rsid w:val="00494FB2"/>
    <w:rsid w:val="00495C4F"/>
    <w:rsid w:val="0049616A"/>
    <w:rsid w:val="004A122B"/>
    <w:rsid w:val="004A257D"/>
    <w:rsid w:val="004A3733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27E5"/>
    <w:rsid w:val="004F5039"/>
    <w:rsid w:val="004F79D2"/>
    <w:rsid w:val="00501490"/>
    <w:rsid w:val="00501B84"/>
    <w:rsid w:val="00502156"/>
    <w:rsid w:val="00502302"/>
    <w:rsid w:val="0050252C"/>
    <w:rsid w:val="00510AA0"/>
    <w:rsid w:val="00511373"/>
    <w:rsid w:val="005117DB"/>
    <w:rsid w:val="00516FB7"/>
    <w:rsid w:val="00520927"/>
    <w:rsid w:val="0052164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D52"/>
    <w:rsid w:val="00570D4B"/>
    <w:rsid w:val="00571307"/>
    <w:rsid w:val="0057186D"/>
    <w:rsid w:val="00571B6E"/>
    <w:rsid w:val="00572836"/>
    <w:rsid w:val="00574728"/>
    <w:rsid w:val="00576476"/>
    <w:rsid w:val="00580C0A"/>
    <w:rsid w:val="00580DCD"/>
    <w:rsid w:val="00583D3F"/>
    <w:rsid w:val="00585580"/>
    <w:rsid w:val="0059275C"/>
    <w:rsid w:val="005937F4"/>
    <w:rsid w:val="00594D50"/>
    <w:rsid w:val="00596775"/>
    <w:rsid w:val="005A6211"/>
    <w:rsid w:val="005C3A36"/>
    <w:rsid w:val="005C568E"/>
    <w:rsid w:val="005D5F72"/>
    <w:rsid w:val="005D659C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505"/>
    <w:rsid w:val="0060159B"/>
    <w:rsid w:val="0060568C"/>
    <w:rsid w:val="00610465"/>
    <w:rsid w:val="0061451C"/>
    <w:rsid w:val="00617AA0"/>
    <w:rsid w:val="006202C6"/>
    <w:rsid w:val="00622022"/>
    <w:rsid w:val="006230F6"/>
    <w:rsid w:val="00623177"/>
    <w:rsid w:val="006239B1"/>
    <w:rsid w:val="00624A5E"/>
    <w:rsid w:val="00626B72"/>
    <w:rsid w:val="00632C81"/>
    <w:rsid w:val="006355FB"/>
    <w:rsid w:val="006400F3"/>
    <w:rsid w:val="00644027"/>
    <w:rsid w:val="00644449"/>
    <w:rsid w:val="00644964"/>
    <w:rsid w:val="00644C39"/>
    <w:rsid w:val="00647623"/>
    <w:rsid w:val="00650B9A"/>
    <w:rsid w:val="006570A7"/>
    <w:rsid w:val="00660C3D"/>
    <w:rsid w:val="00660C93"/>
    <w:rsid w:val="0066361C"/>
    <w:rsid w:val="00670413"/>
    <w:rsid w:val="00670F45"/>
    <w:rsid w:val="00674568"/>
    <w:rsid w:val="006752A2"/>
    <w:rsid w:val="0067739D"/>
    <w:rsid w:val="00677D3B"/>
    <w:rsid w:val="00686C3F"/>
    <w:rsid w:val="00686F57"/>
    <w:rsid w:val="00687EE5"/>
    <w:rsid w:val="006904B6"/>
    <w:rsid w:val="00690AF8"/>
    <w:rsid w:val="006916B2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0406"/>
    <w:rsid w:val="00735B8B"/>
    <w:rsid w:val="00737409"/>
    <w:rsid w:val="007415E6"/>
    <w:rsid w:val="00741BAD"/>
    <w:rsid w:val="007446D1"/>
    <w:rsid w:val="00750D2C"/>
    <w:rsid w:val="00752829"/>
    <w:rsid w:val="007531B5"/>
    <w:rsid w:val="00754A62"/>
    <w:rsid w:val="007563AD"/>
    <w:rsid w:val="00761AE0"/>
    <w:rsid w:val="00771DF5"/>
    <w:rsid w:val="00771E76"/>
    <w:rsid w:val="00776E94"/>
    <w:rsid w:val="007806F6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2D8"/>
    <w:rsid w:val="007F238F"/>
    <w:rsid w:val="007F2AE3"/>
    <w:rsid w:val="007F3D85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62A5"/>
    <w:rsid w:val="008351C4"/>
    <w:rsid w:val="0084106E"/>
    <w:rsid w:val="00843DA2"/>
    <w:rsid w:val="00844AA2"/>
    <w:rsid w:val="0084628A"/>
    <w:rsid w:val="008463D2"/>
    <w:rsid w:val="00850665"/>
    <w:rsid w:val="008515B4"/>
    <w:rsid w:val="00853D8F"/>
    <w:rsid w:val="00857436"/>
    <w:rsid w:val="00857E74"/>
    <w:rsid w:val="008603EA"/>
    <w:rsid w:val="008714B8"/>
    <w:rsid w:val="00872E9D"/>
    <w:rsid w:val="008748B2"/>
    <w:rsid w:val="00880CC7"/>
    <w:rsid w:val="00882A6B"/>
    <w:rsid w:val="0088421A"/>
    <w:rsid w:val="00884790"/>
    <w:rsid w:val="008918D5"/>
    <w:rsid w:val="008921F5"/>
    <w:rsid w:val="008923A6"/>
    <w:rsid w:val="00892737"/>
    <w:rsid w:val="00892D89"/>
    <w:rsid w:val="00894DD8"/>
    <w:rsid w:val="00896644"/>
    <w:rsid w:val="008A0763"/>
    <w:rsid w:val="008A37F9"/>
    <w:rsid w:val="008A6F57"/>
    <w:rsid w:val="008A706B"/>
    <w:rsid w:val="008B3A24"/>
    <w:rsid w:val="008B4330"/>
    <w:rsid w:val="008B5448"/>
    <w:rsid w:val="008B5EF8"/>
    <w:rsid w:val="008B7BF2"/>
    <w:rsid w:val="008C4BDE"/>
    <w:rsid w:val="008C4DF4"/>
    <w:rsid w:val="008C5C0E"/>
    <w:rsid w:val="008D0EFF"/>
    <w:rsid w:val="008D282D"/>
    <w:rsid w:val="008D4746"/>
    <w:rsid w:val="008D7408"/>
    <w:rsid w:val="008D7672"/>
    <w:rsid w:val="008F0F52"/>
    <w:rsid w:val="008F150D"/>
    <w:rsid w:val="008F21F0"/>
    <w:rsid w:val="008F2C27"/>
    <w:rsid w:val="008F3FC1"/>
    <w:rsid w:val="008F5EDD"/>
    <w:rsid w:val="008F6A1A"/>
    <w:rsid w:val="008F6E21"/>
    <w:rsid w:val="009004E6"/>
    <w:rsid w:val="00905242"/>
    <w:rsid w:val="00911623"/>
    <w:rsid w:val="00915212"/>
    <w:rsid w:val="0091553D"/>
    <w:rsid w:val="00927605"/>
    <w:rsid w:val="0093070E"/>
    <w:rsid w:val="00934D22"/>
    <w:rsid w:val="00934D33"/>
    <w:rsid w:val="0093556A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78F5"/>
    <w:rsid w:val="00960DCA"/>
    <w:rsid w:val="0096131E"/>
    <w:rsid w:val="009613BE"/>
    <w:rsid w:val="009632DE"/>
    <w:rsid w:val="00967B6F"/>
    <w:rsid w:val="00970061"/>
    <w:rsid w:val="00970AB5"/>
    <w:rsid w:val="00971900"/>
    <w:rsid w:val="00973B6C"/>
    <w:rsid w:val="0097523B"/>
    <w:rsid w:val="00976F33"/>
    <w:rsid w:val="00981C91"/>
    <w:rsid w:val="00984037"/>
    <w:rsid w:val="009843B4"/>
    <w:rsid w:val="009847E9"/>
    <w:rsid w:val="009870D3"/>
    <w:rsid w:val="009A416E"/>
    <w:rsid w:val="009A5071"/>
    <w:rsid w:val="009A72C5"/>
    <w:rsid w:val="009B2514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6C89"/>
    <w:rsid w:val="009F7C3B"/>
    <w:rsid w:val="00A002A3"/>
    <w:rsid w:val="00A04142"/>
    <w:rsid w:val="00A057E6"/>
    <w:rsid w:val="00A063CF"/>
    <w:rsid w:val="00A1485A"/>
    <w:rsid w:val="00A24F0B"/>
    <w:rsid w:val="00A25A12"/>
    <w:rsid w:val="00A25E34"/>
    <w:rsid w:val="00A30010"/>
    <w:rsid w:val="00A301B3"/>
    <w:rsid w:val="00A33000"/>
    <w:rsid w:val="00A36E19"/>
    <w:rsid w:val="00A43AE7"/>
    <w:rsid w:val="00A44C2C"/>
    <w:rsid w:val="00A45A07"/>
    <w:rsid w:val="00A46551"/>
    <w:rsid w:val="00A478ED"/>
    <w:rsid w:val="00A51B4F"/>
    <w:rsid w:val="00A53082"/>
    <w:rsid w:val="00A575D6"/>
    <w:rsid w:val="00A7121A"/>
    <w:rsid w:val="00A74A74"/>
    <w:rsid w:val="00A807D8"/>
    <w:rsid w:val="00A811E3"/>
    <w:rsid w:val="00A8344C"/>
    <w:rsid w:val="00A85C74"/>
    <w:rsid w:val="00A85CB0"/>
    <w:rsid w:val="00A87D96"/>
    <w:rsid w:val="00A9232D"/>
    <w:rsid w:val="00A9373B"/>
    <w:rsid w:val="00A967BC"/>
    <w:rsid w:val="00AA0A0E"/>
    <w:rsid w:val="00AA2B31"/>
    <w:rsid w:val="00AB1AB8"/>
    <w:rsid w:val="00AC02D0"/>
    <w:rsid w:val="00AC0924"/>
    <w:rsid w:val="00AC169F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06F"/>
    <w:rsid w:val="00B22F30"/>
    <w:rsid w:val="00B23321"/>
    <w:rsid w:val="00B23DEB"/>
    <w:rsid w:val="00B26EB4"/>
    <w:rsid w:val="00B271F2"/>
    <w:rsid w:val="00B316EE"/>
    <w:rsid w:val="00B3258F"/>
    <w:rsid w:val="00B354E5"/>
    <w:rsid w:val="00B3786C"/>
    <w:rsid w:val="00B4496D"/>
    <w:rsid w:val="00B52C0C"/>
    <w:rsid w:val="00B55EF0"/>
    <w:rsid w:val="00B56CA9"/>
    <w:rsid w:val="00B609E5"/>
    <w:rsid w:val="00B658E4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1E4F"/>
    <w:rsid w:val="00BB1A88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6CDB"/>
    <w:rsid w:val="00BF7617"/>
    <w:rsid w:val="00C00AE6"/>
    <w:rsid w:val="00C022B6"/>
    <w:rsid w:val="00C02B1D"/>
    <w:rsid w:val="00C053D3"/>
    <w:rsid w:val="00C05D41"/>
    <w:rsid w:val="00C05F45"/>
    <w:rsid w:val="00C070C7"/>
    <w:rsid w:val="00C102E8"/>
    <w:rsid w:val="00C10316"/>
    <w:rsid w:val="00C11420"/>
    <w:rsid w:val="00C1248F"/>
    <w:rsid w:val="00C14486"/>
    <w:rsid w:val="00C20942"/>
    <w:rsid w:val="00C2328C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AF5"/>
    <w:rsid w:val="00C57D1B"/>
    <w:rsid w:val="00C61BE3"/>
    <w:rsid w:val="00C66695"/>
    <w:rsid w:val="00C71FD0"/>
    <w:rsid w:val="00C72E3A"/>
    <w:rsid w:val="00C75E7F"/>
    <w:rsid w:val="00C75FCE"/>
    <w:rsid w:val="00C82446"/>
    <w:rsid w:val="00C82FF6"/>
    <w:rsid w:val="00C8377B"/>
    <w:rsid w:val="00C864AA"/>
    <w:rsid w:val="00C8791D"/>
    <w:rsid w:val="00C900A5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1E07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625B"/>
    <w:rsid w:val="00CE7081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518"/>
    <w:rsid w:val="00D34A2A"/>
    <w:rsid w:val="00D375A6"/>
    <w:rsid w:val="00D47FE6"/>
    <w:rsid w:val="00D60827"/>
    <w:rsid w:val="00D61B05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111C"/>
    <w:rsid w:val="00D93856"/>
    <w:rsid w:val="00D96046"/>
    <w:rsid w:val="00D967BF"/>
    <w:rsid w:val="00D96AC0"/>
    <w:rsid w:val="00DA01B3"/>
    <w:rsid w:val="00DA1994"/>
    <w:rsid w:val="00DA1DBA"/>
    <w:rsid w:val="00DA46EB"/>
    <w:rsid w:val="00DB0295"/>
    <w:rsid w:val="00DC176E"/>
    <w:rsid w:val="00DC205F"/>
    <w:rsid w:val="00DC20DA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6EB8"/>
    <w:rsid w:val="00DF145B"/>
    <w:rsid w:val="00DF1CB1"/>
    <w:rsid w:val="00DF1F10"/>
    <w:rsid w:val="00DF3B83"/>
    <w:rsid w:val="00DF45D8"/>
    <w:rsid w:val="00DF558D"/>
    <w:rsid w:val="00E01311"/>
    <w:rsid w:val="00E02894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4774B"/>
    <w:rsid w:val="00E50343"/>
    <w:rsid w:val="00E54371"/>
    <w:rsid w:val="00E54590"/>
    <w:rsid w:val="00E5462C"/>
    <w:rsid w:val="00E54D7B"/>
    <w:rsid w:val="00E56780"/>
    <w:rsid w:val="00E56E4B"/>
    <w:rsid w:val="00E608EB"/>
    <w:rsid w:val="00E60E36"/>
    <w:rsid w:val="00E62893"/>
    <w:rsid w:val="00E65441"/>
    <w:rsid w:val="00E65833"/>
    <w:rsid w:val="00E65F37"/>
    <w:rsid w:val="00E66D2B"/>
    <w:rsid w:val="00E706D5"/>
    <w:rsid w:val="00E75F77"/>
    <w:rsid w:val="00E8060D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09B9"/>
    <w:rsid w:val="00EC2642"/>
    <w:rsid w:val="00EC2EE6"/>
    <w:rsid w:val="00EC486D"/>
    <w:rsid w:val="00EC609A"/>
    <w:rsid w:val="00ED0C9A"/>
    <w:rsid w:val="00ED651E"/>
    <w:rsid w:val="00EE3764"/>
    <w:rsid w:val="00EE4B0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34A"/>
    <w:rsid w:val="00F26AF2"/>
    <w:rsid w:val="00F26E00"/>
    <w:rsid w:val="00F30087"/>
    <w:rsid w:val="00F30840"/>
    <w:rsid w:val="00F356E5"/>
    <w:rsid w:val="00F3587E"/>
    <w:rsid w:val="00F36194"/>
    <w:rsid w:val="00F47542"/>
    <w:rsid w:val="00F47D26"/>
    <w:rsid w:val="00F54963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AF7"/>
    <w:rsid w:val="00F94C76"/>
    <w:rsid w:val="00FA0A62"/>
    <w:rsid w:val="00FA1199"/>
    <w:rsid w:val="00FA4560"/>
    <w:rsid w:val="00FA5B3E"/>
    <w:rsid w:val="00FA5C2E"/>
    <w:rsid w:val="00FA6DF6"/>
    <w:rsid w:val="00FB0993"/>
    <w:rsid w:val="00FB6A6A"/>
    <w:rsid w:val="00FC13BF"/>
    <w:rsid w:val="00FC1F95"/>
    <w:rsid w:val="00FC2079"/>
    <w:rsid w:val="00FD0538"/>
    <w:rsid w:val="00FD0FC9"/>
    <w:rsid w:val="00FD4046"/>
    <w:rsid w:val="00FD6321"/>
    <w:rsid w:val="00FD771E"/>
    <w:rsid w:val="00FE3077"/>
    <w:rsid w:val="00FE3BB3"/>
    <w:rsid w:val="00FE61CF"/>
    <w:rsid w:val="00FF1088"/>
    <w:rsid w:val="00FF13F7"/>
    <w:rsid w:val="00FF2C4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e8f6fe"/>
    </o:shapedefaults>
    <o:shapelayout v:ext="edit">
      <o:idmap v:ext="edit" data="1"/>
    </o:shapelayout>
  </w:shapeDefaults>
  <w:decimalSymbol w:val="."/>
  <w:listSeparator w:val=","/>
  <w14:docId w14:val="65ED4C61"/>
  <w15:docId w15:val="{4436DAF4-B698-4C05-B6A7-918B3283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3B"/>
    <w:pPr>
      <w:spacing w:before="120" w:after="120" w:line="360" w:lineRule="auto"/>
    </w:pPr>
    <w:rPr>
      <w:rFonts w:ascii="Open Sans" w:hAnsi="Open Sans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134"/>
    <w:pPr>
      <w:keepNext/>
      <w:keepLines/>
      <w:spacing w:before="240" w:after="240"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2F1"/>
    <w:pPr>
      <w:keepNext/>
      <w:keepLines/>
      <w:outlineLvl w:val="1"/>
    </w:pPr>
    <w:rPr>
      <w:rFonts w:cs="Times New Roman"/>
      <w:b/>
      <w:bCs/>
      <w:color w:val="00598B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0134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0134"/>
    <w:rPr>
      <w:rFonts w:ascii="Open Sans" w:hAnsi="Open Sans"/>
      <w:b/>
      <w:bCs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572F1"/>
    <w:rPr>
      <w:rFonts w:ascii="Open Sans" w:hAnsi="Open Sans"/>
      <w:b/>
      <w:bCs/>
      <w:color w:val="00598B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90134"/>
    <w:rPr>
      <w:rFonts w:ascii="Open Sans" w:hAnsi="Open Sans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90134"/>
    <w:rPr>
      <w:rFonts w:ascii="Open Sans" w:hAnsi="Open Sans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90134"/>
    <w:rPr>
      <w:rFonts w:ascii="Open Sans" w:hAnsi="Open Sans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BE303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4F79D2"/>
    <w:pPr>
      <w:ind w:left="283" w:hanging="283"/>
      <w:contextualSpacing/>
    </w:pPr>
  </w:style>
  <w:style w:type="paragraph" w:styleId="ListBullet">
    <w:name w:val="List Bullet"/>
    <w:basedOn w:val="ListParagraph"/>
    <w:uiPriority w:val="99"/>
    <w:unhideWhenUsed/>
    <w:rsid w:val="004F79D2"/>
    <w:pPr>
      <w:numPr>
        <w:numId w:val="14"/>
      </w:numPr>
      <w:spacing w:line="600" w:lineRule="auto"/>
    </w:p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basedOn w:val="DefaultParagraphFont"/>
    <w:link w:val="ListParagraph"/>
    <w:uiPriority w:val="34"/>
    <w:qFormat/>
    <w:locked/>
    <w:rsid w:val="004F79D2"/>
    <w:rPr>
      <w:rFonts w:ascii="Arial" w:hAnsi="Arial" w:cs="Tahoma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525A6"/>
    <w:rPr>
      <w:i/>
      <w:iCs/>
    </w:rPr>
  </w:style>
  <w:style w:type="paragraph" w:styleId="ListNumber">
    <w:name w:val="List Number"/>
    <w:basedOn w:val="Normal"/>
    <w:uiPriority w:val="99"/>
    <w:unhideWhenUsed/>
    <w:rsid w:val="00E8060D"/>
    <w:pPr>
      <w:numPr>
        <w:numId w:val="9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9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4A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E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sa.gov.au/about/what-we-stand-for/disability-access-and-inclus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sury.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xxxx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services@sa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_Augu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1B6F-BECA-477E-802B-27B7A769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Easy_Read_template_Latest_2020_August</Template>
  <TotalTime>59</TotalTime>
  <Pages>14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9177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Cassandra</dc:creator>
  <cp:lastModifiedBy>Cassandra Bulman</cp:lastModifiedBy>
  <cp:revision>12</cp:revision>
  <cp:lastPrinted>2011-12-12T01:40:00Z</cp:lastPrinted>
  <dcterms:created xsi:type="dcterms:W3CDTF">2020-10-27T23:56:00Z</dcterms:created>
  <dcterms:modified xsi:type="dcterms:W3CDTF">2020-11-02T06:16:00Z</dcterms:modified>
</cp:coreProperties>
</file>